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E738B" w:rsidRPr="0012004F" w:rsidRDefault="00AD70B3">
      <w:pPr>
        <w:rPr>
          <w:rFonts w:ascii="Arial" w:hAnsi="Arial" w:cs="Arial"/>
          <w:bCs/>
          <w:sz w:val="20"/>
          <w:szCs w:val="20"/>
        </w:rPr>
      </w:pPr>
      <w:r w:rsidRPr="00AD70B3">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05pt;margin-top:-34.8pt;width:47.7pt;height:46.35pt;z-index:-251658752;mso-wrap-distance-left:9.05pt;mso-wrap-distance-right:9.05pt" filled="t">
            <v:fill color2="black"/>
            <v:imagedata r:id="rId5" o:title=""/>
          </v:shape>
          <o:OLEObject Type="Embed" ProgID="PBrush" ShapeID="_x0000_s1026" DrawAspect="Content" ObjectID="_1454139698" r:id="rId6"/>
        </w:pict>
      </w:r>
    </w:p>
    <w:p w:rsidR="00C671B0" w:rsidRPr="00E00FCD" w:rsidRDefault="00C671B0">
      <w:pPr>
        <w:rPr>
          <w:rFonts w:ascii="Arial" w:hAnsi="Arial" w:cs="Arial"/>
          <w:bCs/>
          <w:sz w:val="20"/>
          <w:szCs w:val="20"/>
        </w:rPr>
      </w:pPr>
      <w:r w:rsidRPr="0012004F">
        <w:rPr>
          <w:rFonts w:ascii="Arial" w:hAnsi="Arial" w:cs="Arial"/>
          <w:bCs/>
          <w:sz w:val="20"/>
          <w:szCs w:val="20"/>
        </w:rPr>
        <w:t xml:space="preserve">ΕΛΛΗΝΙΚΗ ΔΗΜΟΚΡΑΤΙΑ </w:t>
      </w:r>
      <w:r w:rsidRPr="0012004F">
        <w:rPr>
          <w:rFonts w:ascii="Arial" w:hAnsi="Arial" w:cs="Arial"/>
          <w:bCs/>
          <w:sz w:val="20"/>
          <w:szCs w:val="20"/>
        </w:rPr>
        <w:tab/>
      </w:r>
      <w:r w:rsidRPr="0012004F">
        <w:rPr>
          <w:rFonts w:ascii="Arial" w:hAnsi="Arial" w:cs="Arial"/>
          <w:bCs/>
          <w:sz w:val="20"/>
          <w:szCs w:val="20"/>
        </w:rPr>
        <w:tab/>
      </w:r>
      <w:r w:rsidRPr="0012004F">
        <w:rPr>
          <w:rFonts w:ascii="Arial" w:hAnsi="Arial" w:cs="Arial"/>
          <w:bCs/>
          <w:sz w:val="20"/>
          <w:szCs w:val="20"/>
        </w:rPr>
        <w:tab/>
        <w:t xml:space="preserve"> </w:t>
      </w:r>
      <w:r w:rsidR="004F722F" w:rsidRPr="0012004F">
        <w:rPr>
          <w:rFonts w:ascii="Arial" w:hAnsi="Arial" w:cs="Arial"/>
          <w:bCs/>
          <w:sz w:val="20"/>
          <w:szCs w:val="20"/>
        </w:rPr>
        <w:tab/>
      </w:r>
      <w:r w:rsidR="00CE738B" w:rsidRPr="0012004F">
        <w:rPr>
          <w:rFonts w:ascii="Arial" w:hAnsi="Arial" w:cs="Arial"/>
          <w:bCs/>
          <w:sz w:val="20"/>
          <w:szCs w:val="20"/>
        </w:rPr>
        <w:t xml:space="preserve">Αγία Παρασκευή  </w:t>
      </w:r>
      <w:r w:rsidR="000022AD" w:rsidRPr="00E00FCD">
        <w:rPr>
          <w:rFonts w:ascii="Arial" w:hAnsi="Arial" w:cs="Arial"/>
          <w:bCs/>
          <w:sz w:val="20"/>
          <w:szCs w:val="20"/>
        </w:rPr>
        <w:t>1</w:t>
      </w:r>
      <w:r w:rsidR="0010617F">
        <w:rPr>
          <w:rFonts w:ascii="Arial" w:hAnsi="Arial" w:cs="Arial"/>
          <w:bCs/>
          <w:sz w:val="20"/>
          <w:szCs w:val="20"/>
        </w:rPr>
        <w:t>4</w:t>
      </w:r>
      <w:r w:rsidR="00CE738B" w:rsidRPr="0012004F">
        <w:rPr>
          <w:rFonts w:ascii="Arial" w:hAnsi="Arial" w:cs="Arial"/>
          <w:bCs/>
          <w:sz w:val="20"/>
          <w:szCs w:val="20"/>
        </w:rPr>
        <w:t xml:space="preserve"> / </w:t>
      </w:r>
      <w:r w:rsidR="000022AD" w:rsidRPr="00E00FCD">
        <w:rPr>
          <w:rFonts w:ascii="Arial" w:hAnsi="Arial" w:cs="Arial"/>
          <w:bCs/>
          <w:sz w:val="20"/>
          <w:szCs w:val="20"/>
        </w:rPr>
        <w:t>02</w:t>
      </w:r>
      <w:r w:rsidR="00CE738B" w:rsidRPr="0012004F">
        <w:rPr>
          <w:rFonts w:ascii="Arial" w:hAnsi="Arial" w:cs="Arial"/>
          <w:bCs/>
          <w:sz w:val="20"/>
          <w:szCs w:val="20"/>
        </w:rPr>
        <w:t xml:space="preserve"> / 201</w:t>
      </w:r>
      <w:r w:rsidR="000022AD" w:rsidRPr="00E00FCD">
        <w:rPr>
          <w:rFonts w:ascii="Arial" w:hAnsi="Arial" w:cs="Arial"/>
          <w:bCs/>
          <w:sz w:val="20"/>
          <w:szCs w:val="20"/>
        </w:rPr>
        <w:t>4</w:t>
      </w:r>
    </w:p>
    <w:p w:rsidR="00C671B0" w:rsidRPr="0012004F" w:rsidRDefault="00C671B0" w:rsidP="004F722F">
      <w:pPr>
        <w:rPr>
          <w:rFonts w:ascii="Arial" w:hAnsi="Arial" w:cs="Arial"/>
          <w:bCs/>
          <w:sz w:val="20"/>
          <w:szCs w:val="20"/>
        </w:rPr>
      </w:pPr>
      <w:r w:rsidRPr="0012004F">
        <w:rPr>
          <w:rFonts w:ascii="Arial" w:hAnsi="Arial" w:cs="Arial"/>
          <w:bCs/>
          <w:sz w:val="20"/>
          <w:szCs w:val="20"/>
        </w:rPr>
        <w:t>ΝΟΜΟΣ ΑΤΤΙΚΗΣ</w:t>
      </w:r>
    </w:p>
    <w:p w:rsidR="00CE738B" w:rsidRPr="006B1545" w:rsidRDefault="00C671B0" w:rsidP="004F722F">
      <w:pPr>
        <w:rPr>
          <w:rFonts w:ascii="Arial" w:hAnsi="Arial" w:cs="Arial"/>
          <w:bCs/>
          <w:sz w:val="20"/>
          <w:szCs w:val="20"/>
          <w:lang w:val="en-US"/>
        </w:rPr>
      </w:pPr>
      <w:r w:rsidRPr="0012004F">
        <w:rPr>
          <w:rFonts w:ascii="Arial" w:hAnsi="Arial" w:cs="Arial"/>
          <w:bCs/>
          <w:sz w:val="20"/>
          <w:szCs w:val="20"/>
        </w:rPr>
        <w:t>ΔΗΜΟΣ ΑΓΙΑΣ ΠΑΡΑΣΚΕΥΗΣ</w:t>
      </w:r>
      <w:r w:rsidR="004F722F" w:rsidRPr="0012004F">
        <w:rPr>
          <w:rFonts w:ascii="Arial" w:hAnsi="Arial" w:cs="Arial"/>
          <w:bCs/>
          <w:sz w:val="20"/>
          <w:szCs w:val="20"/>
        </w:rPr>
        <w:tab/>
      </w:r>
      <w:r w:rsidR="004F722F" w:rsidRPr="0012004F">
        <w:rPr>
          <w:rFonts w:ascii="Arial" w:hAnsi="Arial" w:cs="Arial"/>
          <w:bCs/>
          <w:sz w:val="20"/>
          <w:szCs w:val="20"/>
        </w:rPr>
        <w:tab/>
      </w:r>
      <w:r w:rsidR="004F722F" w:rsidRPr="0012004F">
        <w:rPr>
          <w:rFonts w:ascii="Arial" w:hAnsi="Arial" w:cs="Arial"/>
          <w:bCs/>
          <w:sz w:val="20"/>
          <w:szCs w:val="20"/>
        </w:rPr>
        <w:tab/>
      </w:r>
      <w:r w:rsidR="0012004F">
        <w:rPr>
          <w:rFonts w:ascii="Arial" w:hAnsi="Arial" w:cs="Arial"/>
          <w:bCs/>
          <w:sz w:val="20"/>
          <w:szCs w:val="20"/>
        </w:rPr>
        <w:tab/>
      </w:r>
      <w:r w:rsidR="004F722F" w:rsidRPr="0012004F">
        <w:rPr>
          <w:rFonts w:ascii="Arial" w:hAnsi="Arial" w:cs="Arial"/>
          <w:bCs/>
          <w:sz w:val="20"/>
          <w:szCs w:val="20"/>
        </w:rPr>
        <w:t xml:space="preserve">Αρ. Πρωτ.: </w:t>
      </w:r>
      <w:r w:rsidR="006B1545" w:rsidRPr="006B1545">
        <w:rPr>
          <w:rFonts w:ascii="Arial" w:hAnsi="Arial" w:cs="Arial"/>
          <w:bCs/>
          <w:sz w:val="20"/>
          <w:szCs w:val="20"/>
        </w:rPr>
        <w:t>57</w:t>
      </w:r>
      <w:r w:rsidR="006B1545">
        <w:rPr>
          <w:rFonts w:ascii="Arial" w:hAnsi="Arial" w:cs="Arial"/>
          <w:bCs/>
          <w:sz w:val="20"/>
          <w:szCs w:val="20"/>
          <w:lang w:val="en-US"/>
        </w:rPr>
        <w:t>69</w:t>
      </w:r>
    </w:p>
    <w:p w:rsidR="004F722F" w:rsidRPr="0012004F" w:rsidRDefault="004F722F">
      <w:pPr>
        <w:rPr>
          <w:rFonts w:ascii="Arial" w:hAnsi="Arial" w:cs="Arial"/>
          <w:bCs/>
          <w:sz w:val="20"/>
          <w:szCs w:val="20"/>
        </w:rPr>
      </w:pPr>
      <w:r w:rsidRPr="0012004F">
        <w:rPr>
          <w:rFonts w:ascii="Arial" w:hAnsi="Arial" w:cs="Arial"/>
          <w:bCs/>
          <w:sz w:val="20"/>
          <w:szCs w:val="20"/>
        </w:rPr>
        <w:t>Δ/νση</w:t>
      </w:r>
      <w:r w:rsidR="00CE738B" w:rsidRPr="0012004F">
        <w:rPr>
          <w:rFonts w:ascii="Arial" w:hAnsi="Arial" w:cs="Arial"/>
          <w:bCs/>
          <w:sz w:val="20"/>
          <w:szCs w:val="20"/>
        </w:rPr>
        <w:tab/>
      </w:r>
      <w:r w:rsidRPr="0012004F">
        <w:rPr>
          <w:rFonts w:ascii="Arial" w:hAnsi="Arial" w:cs="Arial"/>
          <w:bCs/>
          <w:sz w:val="20"/>
          <w:szCs w:val="20"/>
        </w:rPr>
        <w:t>: Λ. Μεσογείων 415-417</w:t>
      </w:r>
    </w:p>
    <w:p w:rsidR="004F722F" w:rsidRPr="006B1545" w:rsidRDefault="00CE738B">
      <w:pPr>
        <w:rPr>
          <w:rFonts w:ascii="Arial" w:hAnsi="Arial" w:cs="Arial"/>
          <w:bCs/>
          <w:sz w:val="20"/>
          <w:szCs w:val="20"/>
        </w:rPr>
      </w:pPr>
      <w:r w:rsidRPr="0012004F">
        <w:rPr>
          <w:rFonts w:ascii="Arial" w:hAnsi="Arial" w:cs="Arial"/>
          <w:bCs/>
          <w:sz w:val="20"/>
          <w:szCs w:val="20"/>
        </w:rPr>
        <w:tab/>
      </w:r>
      <w:r w:rsidRPr="006B1545">
        <w:rPr>
          <w:rFonts w:ascii="Arial" w:hAnsi="Arial" w:cs="Arial"/>
          <w:bCs/>
          <w:sz w:val="20"/>
          <w:szCs w:val="20"/>
        </w:rPr>
        <w:t xml:space="preserve">  </w:t>
      </w:r>
      <w:r w:rsidR="004F722F" w:rsidRPr="0012004F">
        <w:rPr>
          <w:rFonts w:ascii="Arial" w:hAnsi="Arial" w:cs="Arial"/>
          <w:bCs/>
          <w:sz w:val="20"/>
          <w:szCs w:val="20"/>
          <w:lang w:val="en-US"/>
        </w:rPr>
        <w:t>T</w:t>
      </w:r>
      <w:r w:rsidR="004F722F" w:rsidRPr="006B1545">
        <w:rPr>
          <w:rFonts w:ascii="Arial" w:hAnsi="Arial" w:cs="Arial"/>
          <w:bCs/>
          <w:sz w:val="20"/>
          <w:szCs w:val="20"/>
        </w:rPr>
        <w:t>.</w:t>
      </w:r>
      <w:r w:rsidR="004F722F" w:rsidRPr="0012004F">
        <w:rPr>
          <w:rFonts w:ascii="Arial" w:hAnsi="Arial" w:cs="Arial"/>
          <w:bCs/>
          <w:sz w:val="20"/>
          <w:szCs w:val="20"/>
          <w:lang w:val="en-US"/>
        </w:rPr>
        <w:t>K</w:t>
      </w:r>
      <w:r w:rsidR="004F722F" w:rsidRPr="006B1545">
        <w:rPr>
          <w:rFonts w:ascii="Arial" w:hAnsi="Arial" w:cs="Arial"/>
          <w:bCs/>
          <w:sz w:val="20"/>
          <w:szCs w:val="20"/>
        </w:rPr>
        <w:t>. 15343</w:t>
      </w:r>
    </w:p>
    <w:p w:rsidR="00CE738B" w:rsidRPr="006B1545" w:rsidRDefault="00CE738B">
      <w:pPr>
        <w:rPr>
          <w:rFonts w:ascii="Arial" w:hAnsi="Arial" w:cs="Arial"/>
          <w:bCs/>
          <w:sz w:val="20"/>
          <w:szCs w:val="20"/>
        </w:rPr>
      </w:pPr>
      <w:r w:rsidRPr="0012004F">
        <w:rPr>
          <w:rFonts w:ascii="Arial" w:hAnsi="Arial" w:cs="Arial"/>
          <w:bCs/>
          <w:sz w:val="20"/>
          <w:szCs w:val="20"/>
        </w:rPr>
        <w:t>Τηλ</w:t>
      </w:r>
      <w:r w:rsidRPr="006B1545">
        <w:rPr>
          <w:rFonts w:ascii="Arial" w:hAnsi="Arial" w:cs="Arial"/>
          <w:bCs/>
          <w:sz w:val="20"/>
          <w:szCs w:val="20"/>
        </w:rPr>
        <w:tab/>
        <w:t>: 213 2004501</w:t>
      </w:r>
    </w:p>
    <w:p w:rsidR="004F722F" w:rsidRPr="006B1545" w:rsidRDefault="004F722F">
      <w:pPr>
        <w:rPr>
          <w:rFonts w:ascii="Arial" w:hAnsi="Arial" w:cs="Arial"/>
          <w:bCs/>
          <w:sz w:val="20"/>
          <w:szCs w:val="20"/>
        </w:rPr>
      </w:pPr>
      <w:r w:rsidRPr="0012004F">
        <w:rPr>
          <w:rFonts w:ascii="Arial" w:hAnsi="Arial" w:cs="Arial"/>
          <w:bCs/>
          <w:sz w:val="20"/>
          <w:szCs w:val="20"/>
        </w:rPr>
        <w:t>Φαξ</w:t>
      </w:r>
      <w:r w:rsidRPr="006B1545">
        <w:rPr>
          <w:rFonts w:ascii="Arial" w:hAnsi="Arial" w:cs="Arial"/>
          <w:bCs/>
          <w:sz w:val="20"/>
          <w:szCs w:val="20"/>
        </w:rPr>
        <w:t>.</w:t>
      </w:r>
      <w:r w:rsidR="00CE738B" w:rsidRPr="006B1545">
        <w:rPr>
          <w:rFonts w:ascii="Arial" w:hAnsi="Arial" w:cs="Arial"/>
          <w:bCs/>
          <w:sz w:val="20"/>
          <w:szCs w:val="20"/>
        </w:rPr>
        <w:tab/>
      </w:r>
      <w:r w:rsidRPr="006B1545">
        <w:rPr>
          <w:rFonts w:ascii="Arial" w:hAnsi="Arial" w:cs="Arial"/>
          <w:bCs/>
          <w:sz w:val="20"/>
          <w:szCs w:val="20"/>
        </w:rPr>
        <w:t>: 213 2004531</w:t>
      </w:r>
      <w:r w:rsidR="00C671B0" w:rsidRPr="006B1545">
        <w:rPr>
          <w:rFonts w:ascii="Arial" w:hAnsi="Arial" w:cs="Arial"/>
          <w:bCs/>
          <w:sz w:val="20"/>
          <w:szCs w:val="20"/>
        </w:rPr>
        <w:t xml:space="preserve"> </w:t>
      </w:r>
    </w:p>
    <w:p w:rsidR="004F722F" w:rsidRPr="006B1545" w:rsidRDefault="004F722F">
      <w:pPr>
        <w:rPr>
          <w:rFonts w:ascii="Arial" w:hAnsi="Arial" w:cs="Arial"/>
          <w:bCs/>
          <w:sz w:val="20"/>
          <w:szCs w:val="20"/>
        </w:rPr>
      </w:pPr>
      <w:r w:rsidRPr="0012004F">
        <w:rPr>
          <w:rFonts w:ascii="Arial" w:hAnsi="Arial" w:cs="Arial"/>
          <w:bCs/>
          <w:sz w:val="20"/>
          <w:szCs w:val="20"/>
          <w:lang w:val="en-US"/>
        </w:rPr>
        <w:t>E</w:t>
      </w:r>
      <w:r w:rsidRPr="006B1545">
        <w:rPr>
          <w:rFonts w:ascii="Arial" w:hAnsi="Arial" w:cs="Arial"/>
          <w:bCs/>
          <w:sz w:val="20"/>
          <w:szCs w:val="20"/>
        </w:rPr>
        <w:t>-</w:t>
      </w:r>
      <w:r w:rsidRPr="0012004F">
        <w:rPr>
          <w:rFonts w:ascii="Arial" w:hAnsi="Arial" w:cs="Arial"/>
          <w:bCs/>
          <w:sz w:val="20"/>
          <w:szCs w:val="20"/>
          <w:lang w:val="en-US"/>
        </w:rPr>
        <w:t>mail</w:t>
      </w:r>
      <w:r w:rsidRPr="006B1545">
        <w:rPr>
          <w:rFonts w:ascii="Arial" w:hAnsi="Arial" w:cs="Arial"/>
          <w:bCs/>
          <w:sz w:val="20"/>
          <w:szCs w:val="20"/>
        </w:rPr>
        <w:t xml:space="preserve">: </w:t>
      </w:r>
      <w:hyperlink r:id="rId7" w:history="1">
        <w:r w:rsidR="00CE738B" w:rsidRPr="0012004F">
          <w:rPr>
            <w:rStyle w:val="-"/>
            <w:rFonts w:ascii="Arial" w:hAnsi="Arial" w:cs="Arial"/>
            <w:bCs/>
            <w:sz w:val="20"/>
            <w:szCs w:val="20"/>
            <w:lang w:val="en-US"/>
          </w:rPr>
          <w:t>dimosagiasparaskevis</w:t>
        </w:r>
        <w:r w:rsidR="00CE738B" w:rsidRPr="006B1545">
          <w:rPr>
            <w:rStyle w:val="-"/>
            <w:rFonts w:ascii="Arial" w:hAnsi="Arial" w:cs="Arial"/>
            <w:bCs/>
            <w:sz w:val="20"/>
            <w:szCs w:val="20"/>
          </w:rPr>
          <w:t>@</w:t>
        </w:r>
        <w:r w:rsidR="00CE738B" w:rsidRPr="0012004F">
          <w:rPr>
            <w:rStyle w:val="-"/>
            <w:rFonts w:ascii="Arial" w:hAnsi="Arial" w:cs="Arial"/>
            <w:bCs/>
            <w:sz w:val="20"/>
            <w:szCs w:val="20"/>
            <w:lang w:val="en-US"/>
          </w:rPr>
          <w:t>agiaparaskevi</w:t>
        </w:r>
        <w:r w:rsidR="00CE738B" w:rsidRPr="006B1545">
          <w:rPr>
            <w:rStyle w:val="-"/>
            <w:rFonts w:ascii="Arial" w:hAnsi="Arial" w:cs="Arial"/>
            <w:bCs/>
            <w:sz w:val="20"/>
            <w:szCs w:val="20"/>
          </w:rPr>
          <w:t>.</w:t>
        </w:r>
        <w:r w:rsidR="00CE738B" w:rsidRPr="0012004F">
          <w:rPr>
            <w:rStyle w:val="-"/>
            <w:rFonts w:ascii="Arial" w:hAnsi="Arial" w:cs="Arial"/>
            <w:bCs/>
            <w:sz w:val="20"/>
            <w:szCs w:val="20"/>
            <w:lang w:val="en-US"/>
          </w:rPr>
          <w:t>gr</w:t>
        </w:r>
      </w:hyperlink>
    </w:p>
    <w:p w:rsidR="00CE738B" w:rsidRPr="006B1545" w:rsidRDefault="00CE738B">
      <w:pPr>
        <w:rPr>
          <w:rFonts w:ascii="Arial" w:hAnsi="Arial" w:cs="Arial"/>
          <w:bCs/>
          <w:sz w:val="20"/>
          <w:szCs w:val="20"/>
        </w:rPr>
      </w:pPr>
    </w:p>
    <w:p w:rsidR="00E530BB" w:rsidRPr="0012004F" w:rsidRDefault="00AE4A9E">
      <w:pPr>
        <w:rPr>
          <w:rFonts w:ascii="Arial" w:hAnsi="Arial" w:cs="Arial"/>
          <w:bCs/>
          <w:sz w:val="20"/>
          <w:szCs w:val="20"/>
        </w:rPr>
      </w:pPr>
      <w:r w:rsidRPr="0012004F">
        <w:rPr>
          <w:rFonts w:ascii="Arial" w:hAnsi="Arial" w:cs="Arial"/>
          <w:bCs/>
          <w:sz w:val="20"/>
          <w:szCs w:val="20"/>
        </w:rPr>
        <w:t>ΔΙΕΥΘΥΝΣΗ</w:t>
      </w:r>
      <w:r w:rsidR="004F722F" w:rsidRPr="0012004F">
        <w:rPr>
          <w:rFonts w:ascii="Arial" w:hAnsi="Arial" w:cs="Arial"/>
          <w:bCs/>
          <w:sz w:val="20"/>
          <w:szCs w:val="20"/>
        </w:rPr>
        <w:t xml:space="preserve"> </w:t>
      </w:r>
      <w:r w:rsidR="004376B7" w:rsidRPr="0012004F">
        <w:rPr>
          <w:rFonts w:ascii="Arial" w:hAnsi="Arial" w:cs="Arial"/>
          <w:bCs/>
          <w:sz w:val="20"/>
          <w:szCs w:val="20"/>
        </w:rPr>
        <w:t>ΤΕΧΝΙΚΩΝ ΥΠΗΡΕΣΙΩΝ</w:t>
      </w:r>
    </w:p>
    <w:p w:rsidR="004F722F" w:rsidRPr="0012004F" w:rsidRDefault="00AE4A9E">
      <w:pPr>
        <w:rPr>
          <w:rFonts w:ascii="Arial" w:hAnsi="Arial" w:cs="Arial"/>
          <w:bCs/>
          <w:sz w:val="20"/>
          <w:szCs w:val="20"/>
        </w:rPr>
      </w:pPr>
      <w:r w:rsidRPr="0012004F">
        <w:rPr>
          <w:rFonts w:ascii="Arial" w:hAnsi="Arial" w:cs="Arial"/>
          <w:bCs/>
          <w:sz w:val="20"/>
          <w:szCs w:val="20"/>
        </w:rPr>
        <w:t xml:space="preserve">ΤΜΗΜΑ </w:t>
      </w:r>
      <w:r w:rsidR="00CE738B" w:rsidRPr="0012004F">
        <w:rPr>
          <w:rFonts w:ascii="Arial" w:hAnsi="Arial" w:cs="Arial"/>
          <w:bCs/>
          <w:sz w:val="20"/>
          <w:szCs w:val="20"/>
        </w:rPr>
        <w:t>ΕΡΓΩΝ ΥΠΟΔΟΜΗΣ</w:t>
      </w:r>
    </w:p>
    <w:p w:rsidR="004F722F" w:rsidRPr="0012004F" w:rsidRDefault="00AE4A9E">
      <w:pPr>
        <w:rPr>
          <w:rFonts w:ascii="Arial" w:hAnsi="Arial" w:cs="Arial"/>
          <w:bCs/>
          <w:sz w:val="20"/>
          <w:szCs w:val="20"/>
        </w:rPr>
      </w:pPr>
      <w:r w:rsidRPr="0012004F">
        <w:rPr>
          <w:rFonts w:ascii="Arial" w:hAnsi="Arial" w:cs="Arial"/>
          <w:bCs/>
          <w:sz w:val="20"/>
          <w:szCs w:val="20"/>
        </w:rPr>
        <w:t>Πληροφορίες</w:t>
      </w:r>
      <w:r w:rsidR="00CE738B" w:rsidRPr="0012004F">
        <w:rPr>
          <w:rFonts w:ascii="Arial" w:hAnsi="Arial" w:cs="Arial"/>
          <w:bCs/>
          <w:sz w:val="20"/>
          <w:szCs w:val="20"/>
        </w:rPr>
        <w:tab/>
      </w:r>
      <w:r w:rsidRPr="0012004F">
        <w:rPr>
          <w:rFonts w:ascii="Arial" w:hAnsi="Arial" w:cs="Arial"/>
          <w:bCs/>
          <w:sz w:val="20"/>
          <w:szCs w:val="20"/>
        </w:rPr>
        <w:t>:</w:t>
      </w:r>
      <w:r w:rsidR="00216471" w:rsidRPr="0012004F">
        <w:rPr>
          <w:rFonts w:ascii="Arial" w:hAnsi="Arial" w:cs="Arial"/>
          <w:bCs/>
          <w:sz w:val="20"/>
          <w:szCs w:val="20"/>
        </w:rPr>
        <w:t xml:space="preserve"> Γ. Παπαγεωργίου</w:t>
      </w:r>
    </w:p>
    <w:p w:rsidR="00C671B0" w:rsidRPr="006B1545" w:rsidRDefault="00C671B0">
      <w:pPr>
        <w:rPr>
          <w:rFonts w:ascii="Arial" w:hAnsi="Arial" w:cs="Arial"/>
          <w:bCs/>
          <w:sz w:val="20"/>
          <w:szCs w:val="20"/>
          <w:lang w:val="en-US"/>
        </w:rPr>
      </w:pPr>
      <w:r w:rsidRPr="0012004F">
        <w:rPr>
          <w:rFonts w:ascii="Arial" w:hAnsi="Arial" w:cs="Arial"/>
          <w:bCs/>
          <w:sz w:val="20"/>
          <w:szCs w:val="20"/>
        </w:rPr>
        <w:t>Τηλ</w:t>
      </w:r>
      <w:r w:rsidR="00CE738B" w:rsidRPr="006B1545">
        <w:rPr>
          <w:rFonts w:ascii="Arial" w:hAnsi="Arial" w:cs="Arial"/>
          <w:bCs/>
          <w:sz w:val="20"/>
          <w:szCs w:val="20"/>
          <w:lang w:val="en-US"/>
        </w:rPr>
        <w:tab/>
      </w:r>
      <w:r w:rsidR="00CE738B" w:rsidRPr="006B1545">
        <w:rPr>
          <w:rFonts w:ascii="Arial" w:hAnsi="Arial" w:cs="Arial"/>
          <w:bCs/>
          <w:sz w:val="20"/>
          <w:szCs w:val="20"/>
          <w:lang w:val="en-US"/>
        </w:rPr>
        <w:tab/>
      </w:r>
      <w:r w:rsidRPr="006B1545">
        <w:rPr>
          <w:rFonts w:ascii="Arial" w:hAnsi="Arial" w:cs="Arial"/>
          <w:bCs/>
          <w:sz w:val="20"/>
          <w:szCs w:val="20"/>
          <w:lang w:val="en-US"/>
        </w:rPr>
        <w:t>: 21320045</w:t>
      </w:r>
      <w:r w:rsidR="00216471" w:rsidRPr="006B1545">
        <w:rPr>
          <w:rFonts w:ascii="Arial" w:hAnsi="Arial" w:cs="Arial"/>
          <w:bCs/>
          <w:sz w:val="20"/>
          <w:szCs w:val="20"/>
          <w:lang w:val="en-US"/>
        </w:rPr>
        <w:t>64</w:t>
      </w:r>
    </w:p>
    <w:p w:rsidR="00C671B0" w:rsidRPr="006B1545" w:rsidRDefault="00C671B0">
      <w:pPr>
        <w:rPr>
          <w:rFonts w:ascii="Arial" w:hAnsi="Arial" w:cs="Arial"/>
          <w:bCs/>
          <w:sz w:val="20"/>
          <w:szCs w:val="20"/>
          <w:lang w:val="en-US"/>
        </w:rPr>
      </w:pPr>
      <w:r w:rsidRPr="0012004F">
        <w:rPr>
          <w:rFonts w:ascii="Arial" w:hAnsi="Arial" w:cs="Arial"/>
          <w:bCs/>
          <w:sz w:val="20"/>
          <w:szCs w:val="20"/>
        </w:rPr>
        <w:t>Φαξ</w:t>
      </w:r>
      <w:r w:rsidRPr="006B1545">
        <w:rPr>
          <w:rFonts w:ascii="Arial" w:hAnsi="Arial" w:cs="Arial"/>
          <w:bCs/>
          <w:sz w:val="20"/>
          <w:szCs w:val="20"/>
          <w:lang w:val="en-US"/>
        </w:rPr>
        <w:t>.</w:t>
      </w:r>
      <w:r w:rsidR="00CE738B" w:rsidRPr="006B1545">
        <w:rPr>
          <w:rFonts w:ascii="Arial" w:hAnsi="Arial" w:cs="Arial"/>
          <w:bCs/>
          <w:sz w:val="20"/>
          <w:szCs w:val="20"/>
          <w:lang w:val="en-US"/>
        </w:rPr>
        <w:tab/>
      </w:r>
      <w:r w:rsidR="00CE738B" w:rsidRPr="006B1545">
        <w:rPr>
          <w:rFonts w:ascii="Arial" w:hAnsi="Arial" w:cs="Arial"/>
          <w:bCs/>
          <w:sz w:val="20"/>
          <w:szCs w:val="20"/>
          <w:lang w:val="en-US"/>
        </w:rPr>
        <w:tab/>
      </w:r>
      <w:r w:rsidRPr="006B1545">
        <w:rPr>
          <w:rFonts w:ascii="Arial" w:hAnsi="Arial" w:cs="Arial"/>
          <w:bCs/>
          <w:sz w:val="20"/>
          <w:szCs w:val="20"/>
          <w:lang w:val="en-US"/>
        </w:rPr>
        <w:t>: 2132004513</w:t>
      </w:r>
    </w:p>
    <w:p w:rsidR="00CE738B" w:rsidRPr="0012004F" w:rsidRDefault="00AE4A9E" w:rsidP="00CE738B">
      <w:pPr>
        <w:rPr>
          <w:rFonts w:ascii="Arial" w:hAnsi="Arial" w:cs="Arial"/>
          <w:bCs/>
          <w:sz w:val="20"/>
          <w:szCs w:val="20"/>
          <w:lang w:val="en-US"/>
        </w:rPr>
      </w:pPr>
      <w:r w:rsidRPr="0012004F">
        <w:rPr>
          <w:rFonts w:ascii="Arial" w:hAnsi="Arial" w:cs="Arial"/>
          <w:bCs/>
          <w:sz w:val="20"/>
          <w:szCs w:val="20"/>
          <w:lang w:val="en-US"/>
        </w:rPr>
        <w:t xml:space="preserve">E-mail: </w:t>
      </w:r>
      <w:hyperlink r:id="rId8" w:history="1">
        <w:r w:rsidR="00CE738B" w:rsidRPr="0012004F">
          <w:rPr>
            <w:rStyle w:val="-"/>
            <w:rFonts w:ascii="Arial" w:hAnsi="Arial" w:cs="Arial"/>
            <w:bCs/>
            <w:sz w:val="20"/>
            <w:szCs w:val="20"/>
            <w:lang w:val="en-US"/>
          </w:rPr>
          <w:t>a.mauromaras@agiaparaskevi.gr</w:t>
        </w:r>
      </w:hyperlink>
    </w:p>
    <w:p w:rsidR="00E00FCD" w:rsidRPr="006B1545" w:rsidRDefault="00E00FCD" w:rsidP="00E00FCD">
      <w:pPr>
        <w:ind w:firstLine="720"/>
        <w:jc w:val="both"/>
        <w:rPr>
          <w:rFonts w:ascii="Arial" w:hAnsi="Arial" w:cs="Arial"/>
          <w:bCs/>
          <w:sz w:val="20"/>
          <w:szCs w:val="20"/>
          <w:lang w:val="en-US"/>
        </w:rPr>
      </w:pPr>
      <w:r>
        <w:rPr>
          <w:rFonts w:ascii="Arial" w:hAnsi="Arial" w:cs="Arial"/>
          <w:bCs/>
          <w:sz w:val="20"/>
          <w:szCs w:val="20"/>
          <w:lang w:val="en-US"/>
        </w:rPr>
        <w:tab/>
      </w:r>
      <w:r>
        <w:rPr>
          <w:rFonts w:ascii="Arial" w:hAnsi="Arial" w:cs="Arial"/>
          <w:bCs/>
          <w:sz w:val="20"/>
          <w:szCs w:val="20"/>
          <w:lang w:val="en-US"/>
        </w:rPr>
        <w:tab/>
      </w:r>
      <w:r>
        <w:rPr>
          <w:rFonts w:ascii="Arial" w:hAnsi="Arial" w:cs="Arial"/>
          <w:bCs/>
          <w:sz w:val="20"/>
          <w:szCs w:val="20"/>
          <w:lang w:val="en-US"/>
        </w:rPr>
        <w:tab/>
      </w:r>
    </w:p>
    <w:p w:rsidR="00E00FCD" w:rsidRPr="00E00FCD" w:rsidRDefault="00C671B0" w:rsidP="00E00FCD">
      <w:pPr>
        <w:ind w:left="2880"/>
        <w:jc w:val="both"/>
        <w:rPr>
          <w:rFonts w:ascii="Arial" w:hAnsi="Arial" w:cs="Arial"/>
          <w:bCs/>
          <w:sz w:val="20"/>
          <w:szCs w:val="20"/>
        </w:rPr>
      </w:pPr>
      <w:r w:rsidRPr="0012004F">
        <w:rPr>
          <w:rFonts w:ascii="Arial" w:hAnsi="Arial" w:cs="Arial"/>
          <w:sz w:val="20"/>
          <w:szCs w:val="20"/>
        </w:rPr>
        <w:t>ΠΡΟΣ:</w:t>
      </w:r>
      <w:r w:rsidR="0012004F" w:rsidRPr="0012004F">
        <w:rPr>
          <w:rFonts w:ascii="Arial" w:hAnsi="Arial" w:cs="Arial"/>
          <w:sz w:val="20"/>
          <w:szCs w:val="20"/>
        </w:rPr>
        <w:tab/>
      </w:r>
      <w:r w:rsidR="00E00FCD" w:rsidRPr="00E00FCD">
        <w:rPr>
          <w:rFonts w:ascii="Arial" w:hAnsi="Arial" w:cs="Arial"/>
          <w:bCs/>
          <w:sz w:val="20"/>
          <w:szCs w:val="20"/>
        </w:rPr>
        <w:t>κ.κ. Πρόεδρο και Μέλη Δημοτικού Συμβουλίου</w:t>
      </w:r>
    </w:p>
    <w:p w:rsidR="00C671B0" w:rsidRPr="00E00FCD" w:rsidRDefault="00C671B0" w:rsidP="00E00FCD">
      <w:pPr>
        <w:ind w:firstLine="720"/>
        <w:jc w:val="both"/>
        <w:rPr>
          <w:rFonts w:ascii="Arial" w:hAnsi="Arial" w:cs="Arial"/>
          <w:bCs/>
          <w:sz w:val="20"/>
          <w:szCs w:val="20"/>
        </w:rPr>
      </w:pPr>
    </w:p>
    <w:p w:rsidR="00B81E2D" w:rsidRPr="0012004F" w:rsidRDefault="0012004F" w:rsidP="00E00FCD">
      <w:pPr>
        <w:rPr>
          <w:rFonts w:ascii="Arial" w:hAnsi="Arial" w:cs="Arial"/>
          <w:sz w:val="20"/>
          <w:szCs w:val="20"/>
        </w:rPr>
      </w:pPr>
      <w:r w:rsidRPr="0012004F">
        <w:rPr>
          <w:rFonts w:ascii="Arial" w:hAnsi="Arial" w:cs="Arial"/>
          <w:sz w:val="20"/>
          <w:szCs w:val="20"/>
        </w:rPr>
        <w:tab/>
      </w:r>
      <w:r w:rsidRPr="0012004F">
        <w:rPr>
          <w:rFonts w:ascii="Arial" w:hAnsi="Arial" w:cs="Arial"/>
          <w:sz w:val="20"/>
          <w:szCs w:val="20"/>
        </w:rPr>
        <w:tab/>
      </w:r>
      <w:r w:rsidRPr="0012004F">
        <w:rPr>
          <w:rFonts w:ascii="Arial" w:hAnsi="Arial" w:cs="Arial"/>
          <w:sz w:val="20"/>
          <w:szCs w:val="20"/>
        </w:rPr>
        <w:tab/>
      </w:r>
      <w:r w:rsidRPr="0012004F">
        <w:rPr>
          <w:rFonts w:ascii="Arial" w:hAnsi="Arial" w:cs="Arial"/>
          <w:sz w:val="20"/>
          <w:szCs w:val="20"/>
        </w:rPr>
        <w:tab/>
      </w:r>
      <w:r w:rsidRPr="0012004F">
        <w:rPr>
          <w:rFonts w:ascii="Arial" w:hAnsi="Arial" w:cs="Arial"/>
          <w:sz w:val="20"/>
          <w:szCs w:val="20"/>
        </w:rPr>
        <w:tab/>
      </w:r>
      <w:r w:rsidRPr="0012004F">
        <w:rPr>
          <w:rFonts w:ascii="Arial" w:hAnsi="Arial" w:cs="Arial"/>
          <w:sz w:val="20"/>
          <w:szCs w:val="20"/>
        </w:rPr>
        <w:tab/>
      </w:r>
      <w:r w:rsidRPr="0012004F">
        <w:rPr>
          <w:rFonts w:ascii="Arial" w:hAnsi="Arial" w:cs="Arial"/>
          <w:sz w:val="20"/>
          <w:szCs w:val="20"/>
        </w:rPr>
        <w:tab/>
      </w:r>
      <w:r w:rsidRPr="0012004F">
        <w:rPr>
          <w:rFonts w:ascii="Arial" w:hAnsi="Arial" w:cs="Arial"/>
          <w:sz w:val="20"/>
          <w:szCs w:val="20"/>
        </w:rPr>
        <w:tab/>
      </w:r>
    </w:p>
    <w:p w:rsidR="00E00FCD" w:rsidRPr="00E00FCD" w:rsidRDefault="00E254A9" w:rsidP="00E00FCD">
      <w:pPr>
        <w:ind w:firstLine="720"/>
        <w:jc w:val="both"/>
        <w:rPr>
          <w:rFonts w:ascii="Arial" w:hAnsi="Arial" w:cs="Arial"/>
          <w:bCs/>
          <w:sz w:val="20"/>
          <w:szCs w:val="20"/>
        </w:rPr>
      </w:pPr>
      <w:r w:rsidRPr="00E00FCD">
        <w:rPr>
          <w:rFonts w:ascii="Arial" w:hAnsi="Arial" w:cs="Arial"/>
          <w:bCs/>
          <w:sz w:val="20"/>
          <w:szCs w:val="20"/>
        </w:rPr>
        <w:t>ΘΕΜΑ:</w:t>
      </w:r>
      <w:r w:rsidR="0012004F">
        <w:rPr>
          <w:sz w:val="20"/>
          <w:szCs w:val="20"/>
        </w:rPr>
        <w:t xml:space="preserve"> </w:t>
      </w:r>
      <w:r w:rsidR="00E00FCD" w:rsidRPr="00E00FCD">
        <w:rPr>
          <w:rFonts w:ascii="Arial" w:hAnsi="Arial" w:cs="Arial"/>
          <w:bCs/>
          <w:sz w:val="20"/>
          <w:szCs w:val="20"/>
        </w:rPr>
        <w:t>Λήψη απόφασης για παράταση προθεσμίας περαίωσης του έργου «ΤΡΟΠΟΠΟΙΗΣΗ ΑΝΑΠΛΑΣΗΣ ΚΑΙ ΑΝΑΔΕΙΞΗΣ ΙΣΤΟΡΙΚΟΥ ΚΕΝΤΡΟΥ ΤΗΣ ΠΟΛΗΣ»</w:t>
      </w:r>
    </w:p>
    <w:p w:rsidR="00E00FCD" w:rsidRPr="00E00FCD" w:rsidRDefault="00E00FCD" w:rsidP="00E00FCD">
      <w:pPr>
        <w:ind w:firstLine="720"/>
        <w:jc w:val="both"/>
        <w:rPr>
          <w:rFonts w:ascii="Arial" w:hAnsi="Arial" w:cs="Arial"/>
          <w:bCs/>
          <w:sz w:val="20"/>
          <w:szCs w:val="20"/>
        </w:rPr>
      </w:pPr>
    </w:p>
    <w:p w:rsidR="00CC41E8" w:rsidRPr="0012004F" w:rsidRDefault="00CC41E8" w:rsidP="000022AD">
      <w:pPr>
        <w:rPr>
          <w:rFonts w:ascii="Arial" w:hAnsi="Arial" w:cs="Arial"/>
          <w:bCs/>
          <w:sz w:val="20"/>
          <w:szCs w:val="20"/>
        </w:rPr>
      </w:pPr>
    </w:p>
    <w:p w:rsidR="000022AD" w:rsidRPr="0012004F" w:rsidRDefault="000022AD" w:rsidP="000022AD">
      <w:pPr>
        <w:ind w:firstLine="720"/>
        <w:rPr>
          <w:rFonts w:ascii="Arial" w:hAnsi="Arial" w:cs="Arial"/>
          <w:bCs/>
          <w:sz w:val="20"/>
          <w:szCs w:val="20"/>
          <w:u w:val="single"/>
        </w:rPr>
      </w:pPr>
      <w:r w:rsidRPr="0012004F">
        <w:rPr>
          <w:rFonts w:ascii="Arial" w:hAnsi="Arial" w:cs="Arial"/>
          <w:bCs/>
          <w:sz w:val="20"/>
          <w:szCs w:val="20"/>
          <w:u w:val="single"/>
        </w:rPr>
        <w:t xml:space="preserve">Α. ΙΣΤΟΡΙΚΟ ΕΡΓΟΥ </w:t>
      </w:r>
    </w:p>
    <w:p w:rsidR="000022AD" w:rsidRPr="0012004F" w:rsidRDefault="000022AD" w:rsidP="000022AD">
      <w:pPr>
        <w:rPr>
          <w:rFonts w:ascii="Arial" w:hAnsi="Arial" w:cs="Arial"/>
          <w:bCs/>
          <w:sz w:val="20"/>
          <w:szCs w:val="20"/>
        </w:rPr>
      </w:pP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Η μελέτη με τίτλο «ΤΡΟΠΟΠΟΙΗΣΗ ΑΝΑΠΛΑΣΗΣ ΚΑΙ ΑΝΑΔΕΙΞΗΣ ΙΣΤΟΡΙΚΟΥ ΚΕΝΤΡΟΥ ΤΗΣ ΠΟΛΗΣ» συντάχθηκε για την κατασκευή του έργου «ΤΡΟΠΟΠΟΙΗΣΗ ΑΝΑΠΛΑΣΗΣ ΚΑΙ ΑΝΑΔΕΙΞΗΣ ΙΣΤΟΡΙΚΟΥ ΚΕΝΤΡΟΥ ΤΗΣ ΠΟΛΗΣ», από τους μελετητές Δημήτριο Ζέρβα Αρχιτέκτονα Μηχανικό, Νέστορα Μαυρόπουλο Μηχανολόγο Μηχανικό και Ελένη Μεντέ γεωπόνο, ελέγχθηκε και θεωρήθηκε από τη Δ/νση Τεχνικών Υπηρεσιών του Δήμου και εγκρίθηκε με τις υπ.άρ.106/2012 και 181/2012 αποφάσεις του Δημοτικού Συμβουλίου.</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Με την υπ.αρ.255/2012 απόφαση του Δημοτικού Συμβουλίου παραλείφθηκε οριστικά η ανωτέρω μελέτη.</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 xml:space="preserve">Με την με αριθμό 142/2012 απόφαση της Οικονομικής Επιτροπής καταρτίσθηκαν οι όροι δημοπράτησης του έργου «ΤΡΟΠΟΠΟΙΗΣΗ ΑΝΑΠΛΑΣΗΣ ΚΑΙ ΑΝΑΔΕΙΞΗΣ ΙΣΤΟΡΙΚΟΥ ΚΕΝΤΡΟΥ ΤΗΣ ΠΟΛΗΣ» προϋπολογισμού 1.533.855,00 ΕΥΡΩ συμπεριλαμβανομένου ΦΠΑ 23%. </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Με την με αριθμό 170/2012 απόφαση της Οικονομικής Επιτροπής εγκρίθηκε το αποτέλεσμα της δημοπρασίας του εν θέματι έργου και κατακυρώθηκε το αποτέλεσμά της στην ΚΟΙΝΟΠΡΑΞΙΑ ΤΕΧΝΟΤΡΟΠΟΣ ΑΤΕ - ΑΝΘΟΥΛΗΣ ΦΟΙΛΟΠ.ΓΕΩΡΓΙΟΣ και ανακηρύχτηκε μειοδότης με μέση προσφερθείσα έκπτωση 41,72 %, και με την οποία επίσης εξουσιοδοτήθηκε ο Δήμαρχος για την υπογραφή του οικείου συμφωνητικού.</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Με το υπ’ αριθμ. Πρωτ. 32844/19-09-2012 έγγραφο του Δήμου Αγίας Παρασκευής, διαβιβάστηκε η ως άνω απόφαση της Οικονομικής Επιτροπής του Δήμου Αγίας Παρασκευής στην Αποκεντρωμένη Διοίκηση Αττικής.</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Με την υπ’ αριθμ. 43380/38480/27-11-2012 απόφαση του Γενικού Γραμματέα της  Αποκεντρωμένης Διοίκησης Αττικής, εγκρίθηκε η ως άνω απόφαση της Οικονομικής Επιτροπής.</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Με την με αριθμό 4/2013 απόφαση της Οικονομικής Επιτροπής εγκρίθηκαν τα επικαιροποιημένα δικαιολογητικά και εκλήθη ο Ανάδοχος για την υπογραφή της σύμβασης.</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Με το υπ’ αριθμ. πρωτ. 2360/22-01-2013 έγγραφο του Δήμου Αγίας Παρασκευής, κοινοποιήθηκαν οι υπ΄αρ.170/2012 και 4/2013 αποφάσεις της Οικονομικής Επιτροπής στον Ανάδοχο και εκλήθη ο τελευταίος να προσέλθει στο Δημοτικό κατάστημα για την υπογραφή της εργολαβικής σύμβασης.</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Το έργο προβλέπεται στο Τεχνικό Πρόγραμμα σε βάρος της πίστωσης με Κ.Α. 30.7334.04 του προϋπολογισμού του Οικ. Έτους 2013.</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Το έργο εκτελείται βάσει της υπ’ αριθμ. 8551/06-03-2013 σύμβασης ποσού 909.052.87€ συμπεριλαμβανομένου ΦΠΑ 23% .</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Η συμβατική προθεσμία περαίωσης του έργου είναι στις 06-01-2014.</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 xml:space="preserve">Με την υπ΄ αρ. πρωτ 996/19-07-2013 απόφαση Υπουργού Εσωτερικών , εντάχθηκε το έργο στο Επιχειρησιακό Πρόγραμμα «ΑΤΤΙΚΗ», στη ΣΑΕΠ Ε2558 με κωδικό πράξης 2012ΣΕ25580000 και κωδικό ΜIS 448826. </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Με την υπ’ αρ. πρωτ. 2344/26-11-2013 εγκρίθηκε ο 1ος ΑΠΕ από τον ενδιάμεσο φορέα διαχείρισης ΕΕΤΑΑ ΑΕ.</w:t>
      </w:r>
    </w:p>
    <w:p w:rsidR="000022AD" w:rsidRPr="0012004F" w:rsidRDefault="000022AD" w:rsidP="000022AD">
      <w:pPr>
        <w:ind w:firstLine="720"/>
        <w:jc w:val="both"/>
        <w:rPr>
          <w:rFonts w:ascii="Arial" w:hAnsi="Arial" w:cs="Arial"/>
          <w:bCs/>
          <w:sz w:val="20"/>
          <w:szCs w:val="20"/>
        </w:rPr>
      </w:pPr>
      <w:r w:rsidRPr="0012004F">
        <w:rPr>
          <w:rFonts w:ascii="Arial" w:hAnsi="Arial" w:cs="Arial"/>
          <w:bCs/>
          <w:sz w:val="20"/>
          <w:szCs w:val="20"/>
        </w:rPr>
        <w:t xml:space="preserve">Με την υπ’ αρ.380/2013 απόφαση του Δημοτικού Συμβουλίου εγκρίθηκε ο 1ος ΑΠΕ του εν θέματι έργου με τον οποίο το συνολικό ποσό ανέρχεται σε 899.306,07 €  με ΦΠΑ . </w:t>
      </w:r>
    </w:p>
    <w:p w:rsidR="000022AD" w:rsidRDefault="000022AD" w:rsidP="000022AD">
      <w:pPr>
        <w:ind w:firstLine="720"/>
        <w:jc w:val="both"/>
        <w:rPr>
          <w:rFonts w:ascii="Arial" w:hAnsi="Arial" w:cs="Arial"/>
          <w:bCs/>
          <w:sz w:val="20"/>
          <w:szCs w:val="20"/>
        </w:rPr>
      </w:pPr>
      <w:r w:rsidRPr="0012004F">
        <w:rPr>
          <w:rFonts w:ascii="Arial" w:hAnsi="Arial" w:cs="Arial"/>
          <w:bCs/>
          <w:sz w:val="20"/>
          <w:szCs w:val="20"/>
        </w:rPr>
        <w:t>Με</w:t>
      </w:r>
      <w:r w:rsidR="00756A6C">
        <w:rPr>
          <w:rFonts w:ascii="Arial" w:hAnsi="Arial" w:cs="Arial"/>
          <w:bCs/>
          <w:sz w:val="20"/>
          <w:szCs w:val="20"/>
        </w:rPr>
        <w:t xml:space="preserve"> </w:t>
      </w:r>
      <w:r w:rsidRPr="0012004F">
        <w:rPr>
          <w:rFonts w:ascii="Arial" w:hAnsi="Arial" w:cs="Arial"/>
          <w:bCs/>
          <w:sz w:val="20"/>
          <w:szCs w:val="20"/>
        </w:rPr>
        <w:t xml:space="preserve">την με αριθμό 395/2013 Απόφαση του Δημοτικού Συμβουλίου </w:t>
      </w:r>
      <w:r w:rsidR="00CE4B16" w:rsidRPr="0012004F">
        <w:rPr>
          <w:rFonts w:ascii="Arial" w:hAnsi="Arial" w:cs="Arial"/>
          <w:bCs/>
          <w:sz w:val="20"/>
          <w:szCs w:val="20"/>
        </w:rPr>
        <w:t>εγκρίθηκε παράταση προθεσμίας περαίωσης των εργασιών του έργου μέχρι την 15</w:t>
      </w:r>
      <w:r w:rsidR="00371DDB">
        <w:rPr>
          <w:rFonts w:ascii="Arial" w:hAnsi="Arial" w:cs="Arial"/>
          <w:bCs/>
          <w:sz w:val="20"/>
          <w:szCs w:val="20"/>
        </w:rPr>
        <w:t>-</w:t>
      </w:r>
      <w:r w:rsidR="00CE4B16" w:rsidRPr="0012004F">
        <w:rPr>
          <w:rFonts w:ascii="Arial" w:hAnsi="Arial" w:cs="Arial"/>
          <w:bCs/>
          <w:sz w:val="20"/>
          <w:szCs w:val="20"/>
        </w:rPr>
        <w:t>02</w:t>
      </w:r>
      <w:r w:rsidR="00371DDB">
        <w:rPr>
          <w:rFonts w:ascii="Arial" w:hAnsi="Arial" w:cs="Arial"/>
          <w:bCs/>
          <w:sz w:val="20"/>
          <w:szCs w:val="20"/>
        </w:rPr>
        <w:t>-</w:t>
      </w:r>
      <w:r w:rsidR="00CE4B16" w:rsidRPr="0012004F">
        <w:rPr>
          <w:rFonts w:ascii="Arial" w:hAnsi="Arial" w:cs="Arial"/>
          <w:bCs/>
          <w:sz w:val="20"/>
          <w:szCs w:val="20"/>
        </w:rPr>
        <w:t>2014.</w:t>
      </w:r>
    </w:p>
    <w:p w:rsidR="00E00FCD" w:rsidRPr="0012004F" w:rsidRDefault="002E6A28" w:rsidP="000022AD">
      <w:pPr>
        <w:ind w:firstLine="720"/>
        <w:jc w:val="both"/>
        <w:rPr>
          <w:rFonts w:ascii="Arial" w:hAnsi="Arial" w:cs="Arial"/>
          <w:bCs/>
          <w:sz w:val="20"/>
          <w:szCs w:val="20"/>
        </w:rPr>
      </w:pPr>
      <w:r>
        <w:rPr>
          <w:rFonts w:ascii="Arial" w:hAnsi="Arial" w:cs="Arial"/>
          <w:bCs/>
          <w:sz w:val="20"/>
          <w:szCs w:val="20"/>
        </w:rPr>
        <w:t xml:space="preserve">Με το με αρ. πρωτ. 599/13-02-2014 έγγραφο ο ΕΝΔΙΑΜΕΣΟΣ ΦΟΡΕΑΣ ΔΙΑΧΕΙΡΙΣΗΣ ΕΕΤΑΑ ΑΕ συμφωνεί </w:t>
      </w:r>
      <w:r w:rsidR="00B83B6E">
        <w:rPr>
          <w:rFonts w:ascii="Arial" w:hAnsi="Arial" w:cs="Arial"/>
          <w:bCs/>
          <w:sz w:val="20"/>
          <w:szCs w:val="20"/>
        </w:rPr>
        <w:t>για νέα παράταση των εργασιών μέχρι την 21-03-2014.</w:t>
      </w:r>
      <w:r>
        <w:rPr>
          <w:rFonts w:ascii="Arial" w:hAnsi="Arial" w:cs="Arial"/>
          <w:bCs/>
          <w:sz w:val="20"/>
          <w:szCs w:val="20"/>
        </w:rPr>
        <w:t xml:space="preserve"> </w:t>
      </w:r>
    </w:p>
    <w:p w:rsidR="00CE4B16" w:rsidRPr="0012004F" w:rsidRDefault="00CE4B16" w:rsidP="000022AD">
      <w:pPr>
        <w:ind w:firstLine="720"/>
        <w:jc w:val="both"/>
        <w:rPr>
          <w:rFonts w:ascii="Arial" w:hAnsi="Arial" w:cs="Arial"/>
          <w:bCs/>
          <w:sz w:val="20"/>
          <w:szCs w:val="20"/>
        </w:rPr>
      </w:pPr>
    </w:p>
    <w:p w:rsidR="00CE4B16" w:rsidRPr="0012004F" w:rsidRDefault="00CE4B16" w:rsidP="000022AD">
      <w:pPr>
        <w:ind w:firstLine="720"/>
        <w:jc w:val="both"/>
        <w:rPr>
          <w:rFonts w:ascii="Arial" w:hAnsi="Arial" w:cs="Arial"/>
          <w:bCs/>
          <w:sz w:val="20"/>
          <w:szCs w:val="20"/>
        </w:rPr>
      </w:pPr>
    </w:p>
    <w:p w:rsidR="00CE4B16" w:rsidRPr="00371DDB" w:rsidRDefault="00CE4B16" w:rsidP="00CE4B16">
      <w:pPr>
        <w:ind w:firstLine="720"/>
        <w:jc w:val="both"/>
        <w:rPr>
          <w:rFonts w:ascii="Arial" w:hAnsi="Arial" w:cs="Arial"/>
          <w:bCs/>
          <w:sz w:val="20"/>
          <w:szCs w:val="20"/>
          <w:u w:val="single"/>
        </w:rPr>
      </w:pPr>
      <w:r w:rsidRPr="00371DDB">
        <w:rPr>
          <w:rFonts w:ascii="Arial" w:hAnsi="Arial" w:cs="Arial"/>
          <w:bCs/>
          <w:sz w:val="20"/>
          <w:szCs w:val="20"/>
          <w:u w:val="single"/>
        </w:rPr>
        <w:t>Β. ΠΑΡΑΤΑΣΗ ΠΡΟΘΕΣΜΙΑΣ</w:t>
      </w:r>
    </w:p>
    <w:p w:rsidR="00CE4B16" w:rsidRPr="0012004F" w:rsidRDefault="00CE4B16" w:rsidP="00CE4B16">
      <w:pPr>
        <w:ind w:firstLine="720"/>
        <w:jc w:val="both"/>
        <w:rPr>
          <w:rFonts w:ascii="Arial" w:hAnsi="Arial" w:cs="Arial"/>
          <w:bCs/>
          <w:sz w:val="20"/>
          <w:szCs w:val="20"/>
        </w:rPr>
      </w:pPr>
    </w:p>
    <w:p w:rsidR="00CE4B16" w:rsidRPr="0012004F" w:rsidRDefault="00CE4B16" w:rsidP="00CE4B16">
      <w:pPr>
        <w:ind w:firstLine="720"/>
        <w:jc w:val="both"/>
        <w:rPr>
          <w:rFonts w:ascii="Arial" w:hAnsi="Arial" w:cs="Arial"/>
          <w:bCs/>
          <w:sz w:val="20"/>
          <w:szCs w:val="20"/>
        </w:rPr>
      </w:pPr>
      <w:r w:rsidRPr="0012004F">
        <w:rPr>
          <w:rFonts w:ascii="Arial" w:hAnsi="Arial" w:cs="Arial"/>
          <w:bCs/>
          <w:sz w:val="20"/>
          <w:szCs w:val="20"/>
        </w:rPr>
        <w:t>Ο Ανάδοχος με το υπ.</w:t>
      </w:r>
      <w:r w:rsidR="007E6875">
        <w:rPr>
          <w:rFonts w:ascii="Arial" w:hAnsi="Arial" w:cs="Arial"/>
          <w:bCs/>
          <w:sz w:val="20"/>
          <w:szCs w:val="20"/>
        </w:rPr>
        <w:t xml:space="preserve"> α</w:t>
      </w:r>
      <w:r w:rsidRPr="0012004F">
        <w:rPr>
          <w:rFonts w:ascii="Arial" w:hAnsi="Arial" w:cs="Arial"/>
          <w:bCs/>
          <w:sz w:val="20"/>
          <w:szCs w:val="20"/>
        </w:rPr>
        <w:t>ρ.</w:t>
      </w:r>
      <w:r w:rsidR="007E6875">
        <w:rPr>
          <w:rFonts w:ascii="Arial" w:hAnsi="Arial" w:cs="Arial"/>
          <w:bCs/>
          <w:sz w:val="20"/>
          <w:szCs w:val="20"/>
        </w:rPr>
        <w:t xml:space="preserve"> </w:t>
      </w:r>
      <w:r w:rsidRPr="0012004F">
        <w:rPr>
          <w:rFonts w:ascii="Arial" w:hAnsi="Arial" w:cs="Arial"/>
          <w:bCs/>
          <w:sz w:val="20"/>
          <w:szCs w:val="20"/>
        </w:rPr>
        <w:t>πρωτ. 5071/11-02-2014 έγγραφό του αιτείται εκ νέου παράταση για την ολοκλήρωση των συμβατικών εργασιών έως την 31-03-2014 για τους κατωτέρω λόγους :</w:t>
      </w:r>
    </w:p>
    <w:p w:rsidR="00CE4B16" w:rsidRPr="0012004F" w:rsidRDefault="00CE4B16" w:rsidP="00CE4B16">
      <w:pPr>
        <w:ind w:firstLine="720"/>
        <w:jc w:val="both"/>
        <w:rPr>
          <w:rFonts w:ascii="Arial" w:hAnsi="Arial" w:cs="Arial"/>
          <w:bCs/>
          <w:sz w:val="20"/>
          <w:szCs w:val="20"/>
        </w:rPr>
      </w:pPr>
      <w:r w:rsidRPr="0012004F">
        <w:rPr>
          <w:rFonts w:ascii="Arial" w:hAnsi="Arial" w:cs="Arial"/>
          <w:bCs/>
          <w:sz w:val="20"/>
          <w:szCs w:val="20"/>
        </w:rPr>
        <w:t xml:space="preserve">1. 20 ημέρες για την κατασκευή </w:t>
      </w:r>
      <w:r w:rsidR="007E6875">
        <w:rPr>
          <w:rFonts w:ascii="Arial" w:hAnsi="Arial" w:cs="Arial"/>
          <w:bCs/>
          <w:sz w:val="20"/>
          <w:szCs w:val="20"/>
        </w:rPr>
        <w:t>συλλεκτη</w:t>
      </w:r>
      <w:r w:rsidR="007E6875" w:rsidRPr="0012004F">
        <w:rPr>
          <w:rFonts w:ascii="Arial" w:hAnsi="Arial" w:cs="Arial"/>
          <w:bCs/>
          <w:sz w:val="20"/>
          <w:szCs w:val="20"/>
        </w:rPr>
        <w:t>ρ</w:t>
      </w:r>
      <w:r w:rsidR="007E6875">
        <w:rPr>
          <w:rFonts w:ascii="Arial" w:hAnsi="Arial" w:cs="Arial"/>
          <w:bCs/>
          <w:sz w:val="20"/>
          <w:szCs w:val="20"/>
        </w:rPr>
        <w:t>ί</w:t>
      </w:r>
      <w:r w:rsidR="007E6875" w:rsidRPr="0012004F">
        <w:rPr>
          <w:rFonts w:ascii="Arial" w:hAnsi="Arial" w:cs="Arial"/>
          <w:bCs/>
          <w:sz w:val="20"/>
          <w:szCs w:val="20"/>
        </w:rPr>
        <w:t>ο</w:t>
      </w:r>
      <w:r w:rsidR="007E6875">
        <w:rPr>
          <w:rFonts w:ascii="Arial" w:hAnsi="Arial" w:cs="Arial"/>
          <w:bCs/>
          <w:sz w:val="20"/>
          <w:szCs w:val="20"/>
        </w:rPr>
        <w:t>υ</w:t>
      </w:r>
      <w:r w:rsidRPr="0012004F">
        <w:rPr>
          <w:rFonts w:ascii="Arial" w:hAnsi="Arial" w:cs="Arial"/>
          <w:bCs/>
          <w:sz w:val="20"/>
          <w:szCs w:val="20"/>
        </w:rPr>
        <w:t xml:space="preserve"> αγωγού Φ200 στο </w:t>
      </w:r>
      <w:r w:rsidR="006467CE" w:rsidRPr="0012004F">
        <w:rPr>
          <w:rFonts w:ascii="Arial" w:hAnsi="Arial" w:cs="Arial"/>
          <w:bCs/>
          <w:sz w:val="20"/>
          <w:szCs w:val="20"/>
        </w:rPr>
        <w:t>αριστερό</w:t>
      </w:r>
      <w:r w:rsidRPr="0012004F">
        <w:rPr>
          <w:rFonts w:ascii="Arial" w:hAnsi="Arial" w:cs="Arial"/>
          <w:bCs/>
          <w:sz w:val="20"/>
          <w:szCs w:val="20"/>
        </w:rPr>
        <w:t xml:space="preserve"> κατά την άνοδο τμήμα της οδού.</w:t>
      </w:r>
    </w:p>
    <w:p w:rsidR="00CE4B16" w:rsidRPr="0012004F" w:rsidRDefault="00CE4B16" w:rsidP="00CE4B16">
      <w:pPr>
        <w:ind w:firstLine="720"/>
        <w:jc w:val="both"/>
        <w:rPr>
          <w:rFonts w:ascii="Arial" w:hAnsi="Arial" w:cs="Arial"/>
          <w:bCs/>
          <w:sz w:val="20"/>
          <w:szCs w:val="20"/>
        </w:rPr>
      </w:pPr>
      <w:r w:rsidRPr="0012004F">
        <w:rPr>
          <w:rFonts w:ascii="Arial" w:hAnsi="Arial" w:cs="Arial"/>
          <w:bCs/>
          <w:sz w:val="20"/>
          <w:szCs w:val="20"/>
        </w:rPr>
        <w:t>2. 4 ημέρες λόγω βροχοπτώσεων</w:t>
      </w:r>
      <w:r w:rsidR="006467CE" w:rsidRPr="0012004F">
        <w:rPr>
          <w:rFonts w:ascii="Arial" w:hAnsi="Arial" w:cs="Arial"/>
          <w:bCs/>
          <w:sz w:val="20"/>
          <w:szCs w:val="20"/>
        </w:rPr>
        <w:t xml:space="preserve"> (25-01-2014, 26-01-2014,28-01-2014,09-02-2014)</w:t>
      </w:r>
    </w:p>
    <w:p w:rsidR="00CE4B16" w:rsidRPr="0012004F" w:rsidRDefault="00CE4B16" w:rsidP="00CE4B16">
      <w:pPr>
        <w:ind w:firstLine="720"/>
        <w:jc w:val="both"/>
        <w:rPr>
          <w:rFonts w:ascii="Arial" w:hAnsi="Arial" w:cs="Arial"/>
          <w:bCs/>
          <w:sz w:val="20"/>
          <w:szCs w:val="20"/>
        </w:rPr>
      </w:pPr>
      <w:r w:rsidRPr="0012004F">
        <w:rPr>
          <w:rFonts w:ascii="Arial" w:hAnsi="Arial" w:cs="Arial"/>
          <w:bCs/>
          <w:sz w:val="20"/>
          <w:szCs w:val="20"/>
        </w:rPr>
        <w:t xml:space="preserve">3. 21 ημέρες για να είναι δυνατή η κατασκευή των ασφαλτοστρώσεων </w:t>
      </w:r>
      <w:r w:rsidR="006467CE" w:rsidRPr="0012004F">
        <w:rPr>
          <w:rFonts w:ascii="Arial" w:hAnsi="Arial" w:cs="Arial"/>
          <w:bCs/>
          <w:sz w:val="20"/>
          <w:szCs w:val="20"/>
        </w:rPr>
        <w:t>κατά το μήνα Μάρτιο όπου η ελάχιστη θερμοκρασία αναμένεται να είναι μεγαλύτερη από 13</w:t>
      </w:r>
      <w:r w:rsidR="006467CE" w:rsidRPr="0012004F">
        <w:rPr>
          <w:rFonts w:ascii="Arial" w:hAnsi="Arial" w:cs="Arial"/>
          <w:bCs/>
          <w:sz w:val="20"/>
          <w:szCs w:val="20"/>
          <w:vertAlign w:val="superscript"/>
        </w:rPr>
        <w:t>ο</w:t>
      </w:r>
      <w:r w:rsidR="006467CE" w:rsidRPr="0012004F">
        <w:rPr>
          <w:rFonts w:ascii="Arial" w:hAnsi="Arial" w:cs="Arial"/>
          <w:bCs/>
          <w:sz w:val="20"/>
          <w:szCs w:val="20"/>
        </w:rPr>
        <w:t xml:space="preserve"> </w:t>
      </w:r>
      <w:r w:rsidR="006467CE" w:rsidRPr="0012004F">
        <w:rPr>
          <w:rFonts w:ascii="Arial" w:hAnsi="Arial" w:cs="Arial"/>
          <w:bCs/>
          <w:sz w:val="20"/>
          <w:szCs w:val="20"/>
          <w:lang w:val="en-US"/>
        </w:rPr>
        <w:t>C</w:t>
      </w:r>
    </w:p>
    <w:p w:rsidR="00CE4B16" w:rsidRDefault="00CE4B16" w:rsidP="00CE4B16">
      <w:pPr>
        <w:ind w:firstLine="720"/>
        <w:jc w:val="both"/>
        <w:rPr>
          <w:rFonts w:ascii="Arial" w:hAnsi="Arial" w:cs="Arial"/>
          <w:bCs/>
          <w:sz w:val="20"/>
          <w:szCs w:val="20"/>
        </w:rPr>
      </w:pPr>
      <w:r w:rsidRPr="0012004F">
        <w:rPr>
          <w:rFonts w:ascii="Arial" w:hAnsi="Arial" w:cs="Arial"/>
          <w:bCs/>
          <w:sz w:val="20"/>
          <w:szCs w:val="20"/>
        </w:rPr>
        <w:t xml:space="preserve"> </w:t>
      </w:r>
    </w:p>
    <w:p w:rsidR="00756A6C" w:rsidRPr="0012004F" w:rsidRDefault="00756A6C" w:rsidP="00CE4B16">
      <w:pPr>
        <w:ind w:firstLine="720"/>
        <w:jc w:val="both"/>
        <w:rPr>
          <w:rFonts w:ascii="Arial" w:hAnsi="Arial" w:cs="Arial"/>
          <w:bCs/>
          <w:sz w:val="20"/>
          <w:szCs w:val="20"/>
        </w:rPr>
      </w:pPr>
    </w:p>
    <w:p w:rsidR="00CE4B16" w:rsidRDefault="00CE4B16" w:rsidP="00CE4B16">
      <w:pPr>
        <w:ind w:firstLine="720"/>
        <w:jc w:val="both"/>
        <w:rPr>
          <w:rFonts w:ascii="Arial" w:hAnsi="Arial" w:cs="Arial"/>
          <w:bCs/>
          <w:sz w:val="20"/>
          <w:szCs w:val="20"/>
        </w:rPr>
      </w:pPr>
      <w:r w:rsidRPr="0012004F">
        <w:rPr>
          <w:rFonts w:ascii="Arial" w:hAnsi="Arial" w:cs="Arial"/>
          <w:bCs/>
          <w:sz w:val="20"/>
          <w:szCs w:val="20"/>
        </w:rPr>
        <w:t xml:space="preserve">  Μετά τα ανωτέρω η Τεχνική Υπηρεσία και σύμφωνα με το άρθρο 48 του Ν.3669/2008, κρίνει ότι οι αιτιολογημένες ημέρες παράτασης αναφέρονται ως κατωτέρω :</w:t>
      </w:r>
    </w:p>
    <w:p w:rsidR="002C57C3" w:rsidRPr="0012004F" w:rsidRDefault="002C57C3" w:rsidP="00CE4B16">
      <w:pPr>
        <w:ind w:firstLine="720"/>
        <w:jc w:val="both"/>
        <w:rPr>
          <w:rFonts w:ascii="Arial" w:hAnsi="Arial" w:cs="Arial"/>
          <w:bCs/>
          <w:sz w:val="20"/>
          <w:szCs w:val="20"/>
        </w:rPr>
      </w:pPr>
    </w:p>
    <w:p w:rsidR="006467CE" w:rsidRDefault="00756A6C" w:rsidP="006467CE">
      <w:pPr>
        <w:ind w:firstLine="720"/>
        <w:jc w:val="both"/>
        <w:rPr>
          <w:rFonts w:ascii="Arial" w:hAnsi="Arial" w:cs="Arial"/>
          <w:bCs/>
          <w:sz w:val="20"/>
          <w:szCs w:val="20"/>
        </w:rPr>
      </w:pPr>
      <w:r w:rsidRPr="00756A6C">
        <w:rPr>
          <w:rFonts w:ascii="Arial" w:hAnsi="Arial" w:cs="Arial"/>
          <w:b/>
          <w:bCs/>
          <w:sz w:val="20"/>
          <w:szCs w:val="20"/>
          <w:u w:val="single"/>
        </w:rPr>
        <w:t>ΟΥΔΕΜΙΑ</w:t>
      </w:r>
      <w:r>
        <w:rPr>
          <w:rFonts w:ascii="Arial" w:hAnsi="Arial" w:cs="Arial"/>
          <w:b/>
          <w:bCs/>
          <w:sz w:val="20"/>
          <w:szCs w:val="20"/>
        </w:rPr>
        <w:t xml:space="preserve"> </w:t>
      </w:r>
      <w:r w:rsidR="006467CE" w:rsidRPr="00756A6C">
        <w:rPr>
          <w:rFonts w:ascii="Arial" w:hAnsi="Arial" w:cs="Arial"/>
          <w:bCs/>
          <w:sz w:val="20"/>
          <w:szCs w:val="20"/>
        </w:rPr>
        <w:t>ημέρα</w:t>
      </w:r>
      <w:r w:rsidR="006467CE" w:rsidRPr="0012004F">
        <w:rPr>
          <w:rFonts w:ascii="Arial" w:hAnsi="Arial" w:cs="Arial"/>
          <w:bCs/>
          <w:sz w:val="20"/>
          <w:szCs w:val="20"/>
        </w:rPr>
        <w:t xml:space="preserve"> για την κατασκευή συλλεκτηρίου αγωγού Φ200 στο αριστερό κατά την άνοδο τμήμα της οδού, διότι αυτή προβλεπόταν σαφώς εκ της μελέτης</w:t>
      </w:r>
      <w:r w:rsidR="002C57C3">
        <w:rPr>
          <w:rFonts w:ascii="Arial" w:hAnsi="Arial" w:cs="Arial"/>
          <w:bCs/>
          <w:sz w:val="20"/>
          <w:szCs w:val="20"/>
        </w:rPr>
        <w:t xml:space="preserve">, και </w:t>
      </w:r>
      <w:r>
        <w:rPr>
          <w:rFonts w:ascii="Arial" w:hAnsi="Arial" w:cs="Arial"/>
          <w:bCs/>
          <w:sz w:val="20"/>
          <w:szCs w:val="20"/>
        </w:rPr>
        <w:t>ούτως</w:t>
      </w:r>
      <w:r w:rsidR="002C57C3">
        <w:rPr>
          <w:rFonts w:ascii="Arial" w:hAnsi="Arial" w:cs="Arial"/>
          <w:bCs/>
          <w:sz w:val="20"/>
          <w:szCs w:val="20"/>
        </w:rPr>
        <w:t xml:space="preserve"> ή </w:t>
      </w:r>
      <w:r>
        <w:rPr>
          <w:rFonts w:ascii="Arial" w:hAnsi="Arial" w:cs="Arial"/>
          <w:bCs/>
          <w:sz w:val="20"/>
          <w:szCs w:val="20"/>
        </w:rPr>
        <w:t>αλλιώς</w:t>
      </w:r>
      <w:r w:rsidR="002C57C3">
        <w:rPr>
          <w:rFonts w:ascii="Arial" w:hAnsi="Arial" w:cs="Arial"/>
          <w:bCs/>
          <w:sz w:val="20"/>
          <w:szCs w:val="20"/>
        </w:rPr>
        <w:t xml:space="preserve"> έχει ήδη υλοποιηθεί</w:t>
      </w:r>
      <w:r w:rsidR="006467CE" w:rsidRPr="0012004F">
        <w:rPr>
          <w:rFonts w:ascii="Arial" w:hAnsi="Arial" w:cs="Arial"/>
          <w:bCs/>
          <w:sz w:val="20"/>
          <w:szCs w:val="20"/>
        </w:rPr>
        <w:t>.</w:t>
      </w:r>
    </w:p>
    <w:p w:rsidR="00EC5074" w:rsidRPr="0012004F" w:rsidRDefault="00EC5074" w:rsidP="006467CE">
      <w:pPr>
        <w:ind w:firstLine="720"/>
        <w:jc w:val="both"/>
        <w:rPr>
          <w:rFonts w:ascii="Arial" w:hAnsi="Arial" w:cs="Arial"/>
          <w:bCs/>
          <w:sz w:val="20"/>
          <w:szCs w:val="20"/>
        </w:rPr>
      </w:pPr>
    </w:p>
    <w:p w:rsidR="00527BFF" w:rsidRPr="0012004F" w:rsidRDefault="00527BFF" w:rsidP="00CE4B16">
      <w:pPr>
        <w:ind w:firstLine="720"/>
        <w:jc w:val="both"/>
        <w:rPr>
          <w:rFonts w:ascii="Arial" w:hAnsi="Arial" w:cs="Arial"/>
          <w:bCs/>
          <w:sz w:val="20"/>
          <w:szCs w:val="20"/>
        </w:rPr>
      </w:pPr>
      <w:r w:rsidRPr="0012004F">
        <w:rPr>
          <w:rFonts w:ascii="Arial" w:hAnsi="Arial" w:cs="Arial"/>
          <w:bCs/>
          <w:sz w:val="20"/>
          <w:szCs w:val="20"/>
        </w:rPr>
        <w:t>13</w:t>
      </w:r>
      <w:r w:rsidR="006467CE" w:rsidRPr="0012004F">
        <w:rPr>
          <w:rFonts w:ascii="Arial" w:hAnsi="Arial" w:cs="Arial"/>
          <w:bCs/>
          <w:sz w:val="20"/>
          <w:szCs w:val="20"/>
        </w:rPr>
        <w:t xml:space="preserve"> ημέρες λόγω βροχοπτώσεων (2-1-2014, 6-1-2014, 7-1-2014, 15-1-2014, 16-1-2014,</w:t>
      </w:r>
      <w:r w:rsidRPr="0012004F">
        <w:rPr>
          <w:rFonts w:ascii="Arial" w:hAnsi="Arial" w:cs="Arial"/>
          <w:bCs/>
          <w:sz w:val="20"/>
          <w:szCs w:val="20"/>
        </w:rPr>
        <w:t xml:space="preserve"> 24-1-2014, </w:t>
      </w:r>
      <w:r w:rsidR="006467CE" w:rsidRPr="0012004F">
        <w:rPr>
          <w:rFonts w:ascii="Arial" w:hAnsi="Arial" w:cs="Arial"/>
          <w:bCs/>
          <w:sz w:val="20"/>
          <w:szCs w:val="20"/>
        </w:rPr>
        <w:t xml:space="preserve"> 25-1-2014, 26-1-2014, 28-1-2014, 29-1-2014, </w:t>
      </w:r>
      <w:r w:rsidRPr="0012004F">
        <w:rPr>
          <w:rFonts w:ascii="Arial" w:hAnsi="Arial" w:cs="Arial"/>
          <w:bCs/>
          <w:sz w:val="20"/>
          <w:szCs w:val="20"/>
        </w:rPr>
        <w:t>4-2-2014, 7-2-2014, 9-2-2014 )</w:t>
      </w:r>
    </w:p>
    <w:p w:rsidR="00527BFF" w:rsidRDefault="00527BFF" w:rsidP="00527BFF">
      <w:pPr>
        <w:ind w:firstLine="720"/>
        <w:jc w:val="both"/>
        <w:rPr>
          <w:rFonts w:ascii="Arial" w:hAnsi="Arial" w:cs="Arial"/>
          <w:bCs/>
          <w:sz w:val="20"/>
          <w:szCs w:val="20"/>
        </w:rPr>
      </w:pPr>
      <w:r w:rsidRPr="0012004F">
        <w:rPr>
          <w:rFonts w:ascii="Arial" w:hAnsi="Arial" w:cs="Arial"/>
          <w:bCs/>
          <w:sz w:val="20"/>
          <w:szCs w:val="20"/>
        </w:rPr>
        <w:t xml:space="preserve"> 2</w:t>
      </w:r>
      <w:r w:rsidR="0012004F" w:rsidRPr="0012004F">
        <w:rPr>
          <w:rFonts w:ascii="Arial" w:hAnsi="Arial" w:cs="Arial"/>
          <w:bCs/>
          <w:sz w:val="20"/>
          <w:szCs w:val="20"/>
        </w:rPr>
        <w:t>1</w:t>
      </w:r>
      <w:r w:rsidRPr="0012004F">
        <w:rPr>
          <w:rFonts w:ascii="Arial" w:hAnsi="Arial" w:cs="Arial"/>
          <w:bCs/>
          <w:sz w:val="20"/>
          <w:szCs w:val="20"/>
        </w:rPr>
        <w:t xml:space="preserve"> ημέρες για να είναι δυνατή η κατασκευή των ασφαλτοστρώσεων </w:t>
      </w:r>
      <w:r w:rsidR="00756A6C">
        <w:rPr>
          <w:rFonts w:ascii="Arial" w:hAnsi="Arial" w:cs="Arial"/>
          <w:bCs/>
          <w:sz w:val="20"/>
          <w:szCs w:val="20"/>
        </w:rPr>
        <w:t xml:space="preserve">το επόμενο χρονικό διάστημα </w:t>
      </w:r>
      <w:r w:rsidRPr="0012004F">
        <w:rPr>
          <w:rFonts w:ascii="Arial" w:hAnsi="Arial" w:cs="Arial"/>
          <w:bCs/>
          <w:sz w:val="20"/>
          <w:szCs w:val="20"/>
        </w:rPr>
        <w:t>όπου η ελάχιστη θερμοκρασία αναμένεται να είναι μεγαλύτερη από 13</w:t>
      </w:r>
      <w:r w:rsidRPr="0012004F">
        <w:rPr>
          <w:rFonts w:ascii="Arial" w:hAnsi="Arial" w:cs="Arial"/>
          <w:bCs/>
          <w:sz w:val="20"/>
          <w:szCs w:val="20"/>
          <w:vertAlign w:val="superscript"/>
        </w:rPr>
        <w:t>ο</w:t>
      </w:r>
      <w:r w:rsidRPr="0012004F">
        <w:rPr>
          <w:rFonts w:ascii="Arial" w:hAnsi="Arial" w:cs="Arial"/>
          <w:bCs/>
          <w:sz w:val="20"/>
          <w:szCs w:val="20"/>
        </w:rPr>
        <w:t xml:space="preserve"> </w:t>
      </w:r>
      <w:r w:rsidRPr="0012004F">
        <w:rPr>
          <w:rFonts w:ascii="Arial" w:hAnsi="Arial" w:cs="Arial"/>
          <w:bCs/>
          <w:sz w:val="20"/>
          <w:szCs w:val="20"/>
          <w:lang w:val="en-US"/>
        </w:rPr>
        <w:t>C</w:t>
      </w:r>
      <w:r w:rsidR="00756A6C">
        <w:rPr>
          <w:rFonts w:ascii="Arial" w:hAnsi="Arial" w:cs="Arial"/>
          <w:bCs/>
          <w:sz w:val="20"/>
          <w:szCs w:val="20"/>
        </w:rPr>
        <w:t xml:space="preserve"> και με περιορισμένες βροχοπτώσεις.</w:t>
      </w:r>
    </w:p>
    <w:p w:rsidR="00EC5074" w:rsidRPr="00756A6C" w:rsidRDefault="00EC5074" w:rsidP="00527BFF">
      <w:pPr>
        <w:ind w:firstLine="720"/>
        <w:jc w:val="both"/>
        <w:rPr>
          <w:rFonts w:ascii="Arial" w:hAnsi="Arial" w:cs="Arial"/>
          <w:bCs/>
          <w:sz w:val="20"/>
          <w:szCs w:val="20"/>
        </w:rPr>
      </w:pPr>
    </w:p>
    <w:p w:rsidR="00C66064" w:rsidRPr="0012004F" w:rsidRDefault="00CE4B16" w:rsidP="0012004F">
      <w:pPr>
        <w:ind w:firstLine="720"/>
        <w:jc w:val="both"/>
        <w:rPr>
          <w:rFonts w:ascii="Arial" w:hAnsi="Arial" w:cs="Arial"/>
          <w:bCs/>
          <w:sz w:val="20"/>
          <w:szCs w:val="20"/>
        </w:rPr>
      </w:pPr>
      <w:r w:rsidRPr="0012004F">
        <w:rPr>
          <w:rFonts w:ascii="Arial" w:hAnsi="Arial" w:cs="Arial"/>
          <w:bCs/>
          <w:sz w:val="20"/>
          <w:szCs w:val="20"/>
        </w:rPr>
        <w:t>Παρακαλούμε για τη</w:t>
      </w:r>
      <w:r w:rsidR="0012004F" w:rsidRPr="0012004F">
        <w:rPr>
          <w:rFonts w:ascii="Arial" w:hAnsi="Arial" w:cs="Arial"/>
          <w:bCs/>
          <w:sz w:val="20"/>
          <w:szCs w:val="20"/>
        </w:rPr>
        <w:t xml:space="preserve"> </w:t>
      </w:r>
      <w:r w:rsidR="00365A54">
        <w:rPr>
          <w:rFonts w:ascii="Arial" w:hAnsi="Arial" w:cs="Arial"/>
          <w:bCs/>
          <w:sz w:val="20"/>
          <w:szCs w:val="20"/>
        </w:rPr>
        <w:t>λ</w:t>
      </w:r>
      <w:r w:rsidR="006E3B70" w:rsidRPr="00E00FCD">
        <w:rPr>
          <w:rFonts w:ascii="Arial" w:hAnsi="Arial" w:cs="Arial"/>
          <w:bCs/>
          <w:sz w:val="20"/>
          <w:szCs w:val="20"/>
        </w:rPr>
        <w:t>ήψη απόφασης για παράταση προθεσμίας περαίωσης του έργου «ΤΡΟΠΟΠΟΙΗΣΗ ΑΝΑΠΛΑΣΗΣ ΚΑΙ ΑΝΑΔΕΙΞΗΣ ΙΣΤΟΡΙΚΟΥ ΚΕΝΤΡΟΥ ΤΗΣ ΠΟΛΗΣ»</w:t>
      </w:r>
      <w:r w:rsidR="00365A54">
        <w:rPr>
          <w:rFonts w:ascii="Arial" w:hAnsi="Arial" w:cs="Arial"/>
          <w:bCs/>
          <w:sz w:val="20"/>
          <w:szCs w:val="20"/>
        </w:rPr>
        <w:t xml:space="preserve"> </w:t>
      </w:r>
      <w:r w:rsidRPr="0012004F">
        <w:rPr>
          <w:rFonts w:ascii="Arial" w:hAnsi="Arial" w:cs="Arial"/>
          <w:bCs/>
          <w:sz w:val="20"/>
          <w:szCs w:val="20"/>
        </w:rPr>
        <w:t xml:space="preserve">κατά </w:t>
      </w:r>
      <w:r w:rsidR="0012004F" w:rsidRPr="0012004F">
        <w:rPr>
          <w:rFonts w:ascii="Arial" w:hAnsi="Arial" w:cs="Arial"/>
          <w:bCs/>
          <w:sz w:val="20"/>
          <w:szCs w:val="20"/>
        </w:rPr>
        <w:t>34</w:t>
      </w:r>
      <w:r w:rsidRPr="0012004F">
        <w:rPr>
          <w:rFonts w:ascii="Arial" w:hAnsi="Arial" w:cs="Arial"/>
          <w:bCs/>
          <w:sz w:val="20"/>
          <w:szCs w:val="20"/>
        </w:rPr>
        <w:t xml:space="preserve"> ημέρες , ήτοι έως την </w:t>
      </w:r>
      <w:r w:rsidR="0012004F" w:rsidRPr="0012004F">
        <w:rPr>
          <w:rFonts w:ascii="Arial" w:hAnsi="Arial" w:cs="Arial"/>
          <w:bCs/>
          <w:sz w:val="20"/>
          <w:szCs w:val="20"/>
        </w:rPr>
        <w:t>21</w:t>
      </w:r>
      <w:r w:rsidR="00756A6C">
        <w:rPr>
          <w:rFonts w:ascii="Arial" w:hAnsi="Arial" w:cs="Arial"/>
          <w:bCs/>
          <w:sz w:val="20"/>
          <w:szCs w:val="20"/>
        </w:rPr>
        <w:t>-</w:t>
      </w:r>
      <w:r w:rsidR="0012004F" w:rsidRPr="0012004F">
        <w:rPr>
          <w:rFonts w:ascii="Arial" w:hAnsi="Arial" w:cs="Arial"/>
          <w:bCs/>
          <w:sz w:val="20"/>
          <w:szCs w:val="20"/>
        </w:rPr>
        <w:t>3</w:t>
      </w:r>
      <w:r w:rsidR="00756A6C">
        <w:rPr>
          <w:rFonts w:ascii="Arial" w:hAnsi="Arial" w:cs="Arial"/>
          <w:bCs/>
          <w:sz w:val="20"/>
          <w:szCs w:val="20"/>
        </w:rPr>
        <w:t>-</w:t>
      </w:r>
      <w:r w:rsidRPr="0012004F">
        <w:rPr>
          <w:rFonts w:ascii="Arial" w:hAnsi="Arial" w:cs="Arial"/>
          <w:bCs/>
          <w:sz w:val="20"/>
          <w:szCs w:val="20"/>
        </w:rPr>
        <w:t>2014.</w:t>
      </w:r>
    </w:p>
    <w:p w:rsidR="00E826EE" w:rsidRDefault="00CE1208" w:rsidP="00E826EE">
      <w:pPr>
        <w:pStyle w:val="21"/>
        <w:spacing w:line="360" w:lineRule="auto"/>
        <w:rPr>
          <w:sz w:val="20"/>
          <w:szCs w:val="20"/>
        </w:rPr>
      </w:pPr>
      <w:r>
        <w:rPr>
          <w:sz w:val="20"/>
          <w:szCs w:val="20"/>
        </w:rPr>
        <w:t xml:space="preserve">                                                                                                                                                                                                                                                                                                                                                                                                                                                                                                                                                                                                                         </w:t>
      </w:r>
    </w:p>
    <w:p w:rsidR="000B31FD" w:rsidRPr="000B31FD" w:rsidRDefault="000B31FD" w:rsidP="000B31FD">
      <w:pPr>
        <w:jc w:val="both"/>
        <w:rPr>
          <w:rFonts w:ascii="Arial" w:hAnsi="Arial" w:cs="Arial"/>
          <w:bCs/>
          <w:sz w:val="20"/>
          <w:szCs w:val="20"/>
        </w:rPr>
      </w:pPr>
      <w:r w:rsidRPr="000B31FD">
        <w:rPr>
          <w:rFonts w:ascii="Arial" w:hAnsi="Arial" w:cs="Arial"/>
          <w:bCs/>
          <w:sz w:val="20"/>
          <w:szCs w:val="20"/>
        </w:rPr>
        <w:t xml:space="preserve">Συνημμένα : </w:t>
      </w:r>
    </w:p>
    <w:p w:rsidR="000B31FD" w:rsidRPr="000B31FD" w:rsidRDefault="000B31FD" w:rsidP="000B31FD">
      <w:pPr>
        <w:jc w:val="both"/>
        <w:rPr>
          <w:rFonts w:ascii="Arial" w:hAnsi="Arial" w:cs="Arial"/>
          <w:bCs/>
          <w:sz w:val="20"/>
          <w:szCs w:val="20"/>
        </w:rPr>
      </w:pPr>
      <w:r>
        <w:rPr>
          <w:rFonts w:ascii="Arial" w:hAnsi="Arial" w:cs="Arial"/>
          <w:bCs/>
          <w:sz w:val="20"/>
          <w:szCs w:val="20"/>
        </w:rPr>
        <w:t xml:space="preserve">1) </w:t>
      </w:r>
      <w:r w:rsidRPr="000B31FD">
        <w:rPr>
          <w:rFonts w:ascii="Arial" w:hAnsi="Arial" w:cs="Arial"/>
          <w:bCs/>
          <w:sz w:val="20"/>
          <w:szCs w:val="20"/>
        </w:rPr>
        <w:t xml:space="preserve">Η με αρ.πρ.5071/11-02-2014 αίτηση παράτασης </w:t>
      </w:r>
    </w:p>
    <w:p w:rsidR="000B31FD" w:rsidRPr="000B31FD" w:rsidRDefault="000B31FD" w:rsidP="000B31FD">
      <w:pPr>
        <w:jc w:val="both"/>
        <w:rPr>
          <w:rFonts w:ascii="Arial" w:hAnsi="Arial" w:cs="Arial"/>
          <w:bCs/>
          <w:sz w:val="20"/>
          <w:szCs w:val="20"/>
        </w:rPr>
      </w:pPr>
      <w:r>
        <w:rPr>
          <w:rFonts w:ascii="Arial" w:hAnsi="Arial" w:cs="Arial"/>
          <w:bCs/>
          <w:sz w:val="20"/>
          <w:szCs w:val="20"/>
        </w:rPr>
        <w:t>τ</w:t>
      </w:r>
      <w:r w:rsidRPr="000B31FD">
        <w:rPr>
          <w:rFonts w:ascii="Arial" w:hAnsi="Arial" w:cs="Arial"/>
          <w:bCs/>
          <w:sz w:val="20"/>
          <w:szCs w:val="20"/>
        </w:rPr>
        <w:t xml:space="preserve">ου </w:t>
      </w:r>
      <w:r>
        <w:rPr>
          <w:rFonts w:ascii="Arial" w:hAnsi="Arial" w:cs="Arial"/>
          <w:bCs/>
          <w:sz w:val="20"/>
          <w:szCs w:val="20"/>
        </w:rPr>
        <w:t>α</w:t>
      </w:r>
      <w:r w:rsidRPr="000B31FD">
        <w:rPr>
          <w:rFonts w:ascii="Arial" w:hAnsi="Arial" w:cs="Arial"/>
          <w:bCs/>
          <w:sz w:val="20"/>
          <w:szCs w:val="20"/>
        </w:rPr>
        <w:t>ναδόχου</w:t>
      </w:r>
      <w:r>
        <w:rPr>
          <w:rFonts w:ascii="Arial" w:hAnsi="Arial" w:cs="Arial"/>
          <w:bCs/>
          <w:sz w:val="20"/>
          <w:szCs w:val="20"/>
        </w:rPr>
        <w:t>.</w:t>
      </w:r>
    </w:p>
    <w:p w:rsidR="00EC5074" w:rsidRPr="000B31FD" w:rsidRDefault="000B31FD" w:rsidP="000B31FD">
      <w:pPr>
        <w:jc w:val="both"/>
        <w:rPr>
          <w:rFonts w:ascii="Arial" w:hAnsi="Arial" w:cs="Arial"/>
          <w:bCs/>
          <w:sz w:val="20"/>
          <w:szCs w:val="20"/>
        </w:rPr>
      </w:pPr>
      <w:r>
        <w:rPr>
          <w:rFonts w:ascii="Arial" w:hAnsi="Arial" w:cs="Arial"/>
          <w:bCs/>
          <w:sz w:val="20"/>
          <w:szCs w:val="20"/>
        </w:rPr>
        <w:t xml:space="preserve">2) </w:t>
      </w:r>
      <w:r w:rsidRPr="000B31FD">
        <w:rPr>
          <w:rFonts w:ascii="Arial" w:hAnsi="Arial" w:cs="Arial"/>
          <w:bCs/>
          <w:sz w:val="20"/>
          <w:szCs w:val="20"/>
        </w:rPr>
        <w:t>Το με αρ.πρωτ.599/13-02-2014</w:t>
      </w:r>
      <w:r>
        <w:rPr>
          <w:rFonts w:ascii="Arial" w:hAnsi="Arial" w:cs="Arial"/>
          <w:bCs/>
          <w:sz w:val="20"/>
          <w:szCs w:val="20"/>
        </w:rPr>
        <w:t xml:space="preserve"> έγγραφο ΕΦΔ ΕΕΤΑΑ</w:t>
      </w:r>
      <w:r w:rsidRPr="000B31FD">
        <w:rPr>
          <w:rFonts w:ascii="Arial" w:hAnsi="Arial" w:cs="Arial"/>
          <w:bCs/>
          <w:sz w:val="20"/>
          <w:szCs w:val="20"/>
        </w:rPr>
        <w:t xml:space="preserve"> </w:t>
      </w:r>
    </w:p>
    <w:p w:rsidR="0012004F" w:rsidRPr="000B31FD" w:rsidRDefault="00334CD3" w:rsidP="000B31FD">
      <w:pPr>
        <w:ind w:firstLine="720"/>
        <w:jc w:val="both"/>
        <w:rPr>
          <w:rFonts w:ascii="Arial" w:hAnsi="Arial" w:cs="Arial"/>
          <w:bCs/>
          <w:sz w:val="20"/>
          <w:szCs w:val="20"/>
        </w:rPr>
      </w:pPr>
      <w:r w:rsidRPr="000B31FD">
        <w:rPr>
          <w:rFonts w:ascii="Arial" w:hAnsi="Arial" w:cs="Arial"/>
          <w:bCs/>
          <w:sz w:val="20"/>
          <w:szCs w:val="20"/>
        </w:rPr>
        <w:tab/>
      </w:r>
      <w:r w:rsidR="00481D71">
        <w:rPr>
          <w:rFonts w:ascii="Arial" w:hAnsi="Arial" w:cs="Arial"/>
          <w:bCs/>
          <w:sz w:val="20"/>
          <w:szCs w:val="20"/>
        </w:rPr>
        <w:tab/>
      </w:r>
      <w:r w:rsidR="00481D71">
        <w:rPr>
          <w:rFonts w:ascii="Arial" w:hAnsi="Arial" w:cs="Arial"/>
          <w:bCs/>
          <w:sz w:val="20"/>
          <w:szCs w:val="20"/>
        </w:rPr>
        <w:tab/>
      </w:r>
      <w:r w:rsidR="00481D71">
        <w:rPr>
          <w:rFonts w:ascii="Arial" w:hAnsi="Arial" w:cs="Arial"/>
          <w:bCs/>
          <w:sz w:val="20"/>
          <w:szCs w:val="20"/>
        </w:rPr>
        <w:tab/>
      </w:r>
      <w:r w:rsidR="00481D71">
        <w:rPr>
          <w:rFonts w:ascii="Arial" w:hAnsi="Arial" w:cs="Arial"/>
          <w:bCs/>
          <w:sz w:val="20"/>
          <w:szCs w:val="20"/>
        </w:rPr>
        <w:tab/>
      </w:r>
      <w:r w:rsidR="00481D71">
        <w:rPr>
          <w:rFonts w:ascii="Arial" w:hAnsi="Arial" w:cs="Arial"/>
          <w:bCs/>
          <w:sz w:val="20"/>
          <w:szCs w:val="20"/>
        </w:rPr>
        <w:tab/>
        <w:t xml:space="preserve">        </w:t>
      </w:r>
      <w:r w:rsidR="0012004F" w:rsidRPr="000B31FD">
        <w:rPr>
          <w:rFonts w:ascii="Arial" w:hAnsi="Arial" w:cs="Arial"/>
          <w:bCs/>
          <w:sz w:val="20"/>
          <w:szCs w:val="20"/>
        </w:rPr>
        <w:t>ΜΕ ΕΝΤΟΛΗ ΔΗΜΑΡΧΟΥ</w:t>
      </w:r>
    </w:p>
    <w:p w:rsidR="001F2A05" w:rsidRPr="0012004F" w:rsidRDefault="0012004F" w:rsidP="00CE738B">
      <w:pPr>
        <w:tabs>
          <w:tab w:val="center" w:pos="6804"/>
        </w:tabs>
        <w:rPr>
          <w:rFonts w:ascii="Arial" w:hAnsi="Arial" w:cs="Arial"/>
          <w:sz w:val="20"/>
          <w:szCs w:val="20"/>
        </w:rPr>
      </w:pPr>
      <w:r>
        <w:rPr>
          <w:rFonts w:ascii="Arial" w:hAnsi="Arial" w:cs="Arial"/>
          <w:sz w:val="20"/>
          <w:szCs w:val="20"/>
        </w:rPr>
        <w:tab/>
      </w:r>
      <w:r w:rsidR="00334CD3" w:rsidRPr="0012004F">
        <w:rPr>
          <w:rFonts w:ascii="Arial" w:hAnsi="Arial" w:cs="Arial"/>
          <w:sz w:val="20"/>
          <w:szCs w:val="20"/>
        </w:rPr>
        <w:t xml:space="preserve">Ο </w:t>
      </w:r>
      <w:r w:rsidR="00216471" w:rsidRPr="0012004F">
        <w:rPr>
          <w:rFonts w:ascii="Arial" w:hAnsi="Arial" w:cs="Arial"/>
          <w:sz w:val="20"/>
          <w:szCs w:val="20"/>
        </w:rPr>
        <w:t>ΕΝΤΕΤΑΛΜΕΝΟΣ</w:t>
      </w:r>
      <w:r w:rsidR="007F2042" w:rsidRPr="0012004F">
        <w:rPr>
          <w:rFonts w:ascii="Arial" w:hAnsi="Arial" w:cs="Arial"/>
          <w:sz w:val="20"/>
          <w:szCs w:val="20"/>
        </w:rPr>
        <w:t xml:space="preserve"> </w:t>
      </w:r>
    </w:p>
    <w:p w:rsidR="00334CD3" w:rsidRPr="0012004F" w:rsidRDefault="001F2A05" w:rsidP="00CE738B">
      <w:pPr>
        <w:tabs>
          <w:tab w:val="center" w:pos="6804"/>
        </w:tabs>
        <w:rPr>
          <w:rFonts w:ascii="Arial" w:hAnsi="Arial" w:cs="Arial"/>
          <w:sz w:val="20"/>
          <w:szCs w:val="20"/>
        </w:rPr>
      </w:pPr>
      <w:r w:rsidRPr="0012004F">
        <w:rPr>
          <w:rFonts w:ascii="Arial" w:hAnsi="Arial" w:cs="Arial"/>
          <w:sz w:val="20"/>
          <w:szCs w:val="20"/>
        </w:rPr>
        <w:tab/>
      </w:r>
      <w:r w:rsidR="00216471" w:rsidRPr="0012004F">
        <w:rPr>
          <w:rFonts w:ascii="Arial" w:hAnsi="Arial" w:cs="Arial"/>
          <w:sz w:val="20"/>
          <w:szCs w:val="20"/>
        </w:rPr>
        <w:t>ΔΗΜΟΤΙΚΟΣ ΣΥΜΒΟΥΛΟΣ</w:t>
      </w:r>
    </w:p>
    <w:p w:rsidR="00334CD3" w:rsidRPr="0012004F" w:rsidRDefault="0012004F" w:rsidP="0012004F">
      <w:pPr>
        <w:tabs>
          <w:tab w:val="center" w:pos="6804"/>
        </w:tabs>
        <w:rPr>
          <w:rFonts w:ascii="Arial" w:hAnsi="Arial" w:cs="Arial"/>
          <w:sz w:val="20"/>
          <w:szCs w:val="20"/>
        </w:rPr>
      </w:pPr>
      <w:r>
        <w:rPr>
          <w:rFonts w:ascii="Arial" w:hAnsi="Arial" w:cs="Arial"/>
          <w:sz w:val="20"/>
          <w:szCs w:val="20"/>
        </w:rPr>
        <w:tab/>
        <w:t>ΕΠΙ ΤΩΝ ΤΕΧΝΙΚΩΝ ΘΕΜΑΤΩΝ</w:t>
      </w:r>
    </w:p>
    <w:p w:rsidR="00E826EE" w:rsidRPr="0012004F" w:rsidRDefault="00E826EE" w:rsidP="00334CD3">
      <w:pPr>
        <w:tabs>
          <w:tab w:val="center" w:pos="5760"/>
        </w:tabs>
        <w:rPr>
          <w:rFonts w:ascii="Arial" w:hAnsi="Arial" w:cs="Arial"/>
          <w:sz w:val="20"/>
          <w:szCs w:val="20"/>
        </w:rPr>
      </w:pPr>
    </w:p>
    <w:p w:rsidR="00E826EE" w:rsidRPr="0012004F" w:rsidRDefault="00E826EE" w:rsidP="00334CD3">
      <w:pPr>
        <w:tabs>
          <w:tab w:val="center" w:pos="5760"/>
        </w:tabs>
        <w:rPr>
          <w:rFonts w:ascii="Arial" w:hAnsi="Arial" w:cs="Arial"/>
          <w:sz w:val="20"/>
          <w:szCs w:val="20"/>
        </w:rPr>
      </w:pPr>
    </w:p>
    <w:p w:rsidR="00216471" w:rsidRPr="0012004F" w:rsidRDefault="00216471" w:rsidP="00334CD3">
      <w:pPr>
        <w:tabs>
          <w:tab w:val="center" w:pos="5760"/>
        </w:tabs>
        <w:rPr>
          <w:rFonts w:ascii="Arial" w:hAnsi="Arial" w:cs="Arial"/>
          <w:sz w:val="20"/>
          <w:szCs w:val="20"/>
        </w:rPr>
      </w:pPr>
    </w:p>
    <w:p w:rsidR="00334CD3" w:rsidRPr="0012004F" w:rsidRDefault="00334CD3" w:rsidP="00334CD3">
      <w:pPr>
        <w:tabs>
          <w:tab w:val="center" w:pos="5760"/>
        </w:tabs>
        <w:rPr>
          <w:rFonts w:ascii="Arial" w:hAnsi="Arial" w:cs="Arial"/>
          <w:sz w:val="20"/>
          <w:szCs w:val="20"/>
        </w:rPr>
      </w:pPr>
    </w:p>
    <w:p w:rsidR="00334CD3" w:rsidRPr="0012004F" w:rsidRDefault="00334CD3" w:rsidP="00CE738B">
      <w:pPr>
        <w:tabs>
          <w:tab w:val="center" w:pos="6804"/>
        </w:tabs>
        <w:rPr>
          <w:sz w:val="20"/>
          <w:szCs w:val="20"/>
        </w:rPr>
      </w:pPr>
      <w:r w:rsidRPr="0012004F">
        <w:rPr>
          <w:rFonts w:ascii="Arial" w:hAnsi="Arial" w:cs="Arial"/>
          <w:sz w:val="20"/>
          <w:szCs w:val="20"/>
        </w:rPr>
        <w:tab/>
      </w:r>
      <w:r w:rsidR="007F2042" w:rsidRPr="0012004F">
        <w:rPr>
          <w:rFonts w:ascii="Arial" w:hAnsi="Arial" w:cs="Arial"/>
          <w:sz w:val="20"/>
          <w:szCs w:val="20"/>
        </w:rPr>
        <w:t>ΚΩΝΣΤΑΝΤΙΝΟΣ ΤΣΙΑΜΠΑΣ</w:t>
      </w:r>
    </w:p>
    <w:sectPr w:rsidR="00334CD3" w:rsidRPr="0012004F" w:rsidSect="00973166">
      <w:pgSz w:w="11906" w:h="16838"/>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Lucida Sans Unicode">
    <w:panose1 w:val="020B0602030504020204"/>
    <w:charset w:val="A1"/>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A1"/>
    <w:family w:val="roman"/>
    <w:pitch w:val="variable"/>
    <w:sig w:usb0="A00002EF" w:usb1="4000004B"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108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236088D"/>
    <w:multiLevelType w:val="hybridMultilevel"/>
    <w:tmpl w:val="663C9B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372B2A1E"/>
    <w:multiLevelType w:val="hybridMultilevel"/>
    <w:tmpl w:val="FEB63A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F427859"/>
    <w:multiLevelType w:val="hybridMultilevel"/>
    <w:tmpl w:val="78689C94"/>
    <w:lvl w:ilvl="0" w:tplc="04080001">
      <w:start w:val="1"/>
      <w:numFmt w:val="bullet"/>
      <w:lvlText w:val=""/>
      <w:lvlJc w:val="left"/>
      <w:pPr>
        <w:ind w:left="1077" w:hanging="360"/>
      </w:pPr>
      <w:rPr>
        <w:rFonts w:ascii="Symbol" w:hAnsi="Symbol" w:hint="default"/>
      </w:rPr>
    </w:lvl>
    <w:lvl w:ilvl="1" w:tplc="04080003" w:tentative="1">
      <w:start w:val="1"/>
      <w:numFmt w:val="bullet"/>
      <w:lvlText w:val="o"/>
      <w:lvlJc w:val="left"/>
      <w:pPr>
        <w:ind w:left="1797" w:hanging="360"/>
      </w:pPr>
      <w:rPr>
        <w:rFonts w:ascii="Courier New" w:hAnsi="Courier New" w:cs="Courier New" w:hint="default"/>
      </w:rPr>
    </w:lvl>
    <w:lvl w:ilvl="2" w:tplc="04080005" w:tentative="1">
      <w:start w:val="1"/>
      <w:numFmt w:val="bullet"/>
      <w:lvlText w:val=""/>
      <w:lvlJc w:val="left"/>
      <w:pPr>
        <w:ind w:left="2517" w:hanging="360"/>
      </w:pPr>
      <w:rPr>
        <w:rFonts w:ascii="Wingdings" w:hAnsi="Wingdings" w:hint="default"/>
      </w:rPr>
    </w:lvl>
    <w:lvl w:ilvl="3" w:tplc="04080001" w:tentative="1">
      <w:start w:val="1"/>
      <w:numFmt w:val="bullet"/>
      <w:lvlText w:val=""/>
      <w:lvlJc w:val="left"/>
      <w:pPr>
        <w:ind w:left="3237" w:hanging="360"/>
      </w:pPr>
      <w:rPr>
        <w:rFonts w:ascii="Symbol" w:hAnsi="Symbol" w:hint="default"/>
      </w:rPr>
    </w:lvl>
    <w:lvl w:ilvl="4" w:tplc="04080003" w:tentative="1">
      <w:start w:val="1"/>
      <w:numFmt w:val="bullet"/>
      <w:lvlText w:val="o"/>
      <w:lvlJc w:val="left"/>
      <w:pPr>
        <w:ind w:left="3957" w:hanging="360"/>
      </w:pPr>
      <w:rPr>
        <w:rFonts w:ascii="Courier New" w:hAnsi="Courier New" w:cs="Courier New" w:hint="default"/>
      </w:rPr>
    </w:lvl>
    <w:lvl w:ilvl="5" w:tplc="04080005" w:tentative="1">
      <w:start w:val="1"/>
      <w:numFmt w:val="bullet"/>
      <w:lvlText w:val=""/>
      <w:lvlJc w:val="left"/>
      <w:pPr>
        <w:ind w:left="4677" w:hanging="360"/>
      </w:pPr>
      <w:rPr>
        <w:rFonts w:ascii="Wingdings" w:hAnsi="Wingdings" w:hint="default"/>
      </w:rPr>
    </w:lvl>
    <w:lvl w:ilvl="6" w:tplc="04080001" w:tentative="1">
      <w:start w:val="1"/>
      <w:numFmt w:val="bullet"/>
      <w:lvlText w:val=""/>
      <w:lvlJc w:val="left"/>
      <w:pPr>
        <w:ind w:left="5397" w:hanging="360"/>
      </w:pPr>
      <w:rPr>
        <w:rFonts w:ascii="Symbol" w:hAnsi="Symbol" w:hint="default"/>
      </w:rPr>
    </w:lvl>
    <w:lvl w:ilvl="7" w:tplc="04080003" w:tentative="1">
      <w:start w:val="1"/>
      <w:numFmt w:val="bullet"/>
      <w:lvlText w:val="o"/>
      <w:lvlJc w:val="left"/>
      <w:pPr>
        <w:ind w:left="6117" w:hanging="360"/>
      </w:pPr>
      <w:rPr>
        <w:rFonts w:ascii="Courier New" w:hAnsi="Courier New" w:cs="Courier New" w:hint="default"/>
      </w:rPr>
    </w:lvl>
    <w:lvl w:ilvl="8" w:tplc="04080005" w:tentative="1">
      <w:start w:val="1"/>
      <w:numFmt w:val="bullet"/>
      <w:lvlText w:val=""/>
      <w:lvlJc w:val="left"/>
      <w:pPr>
        <w:ind w:left="6837" w:hanging="360"/>
      </w:pPr>
      <w:rPr>
        <w:rFonts w:ascii="Wingdings" w:hAnsi="Wingdings" w:hint="default"/>
      </w:rPr>
    </w:lvl>
  </w:abstractNum>
  <w:abstractNum w:abstractNumId="6">
    <w:nsid w:val="46A32232"/>
    <w:multiLevelType w:val="hybridMultilevel"/>
    <w:tmpl w:val="B15A7BCA"/>
    <w:lvl w:ilvl="0" w:tplc="FE8AB2F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61B10E8B"/>
    <w:multiLevelType w:val="hybridMultilevel"/>
    <w:tmpl w:val="2056F5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74FB200D"/>
    <w:multiLevelType w:val="hybridMultilevel"/>
    <w:tmpl w:val="743EF5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7"/>
  </w:num>
  <w:num w:numId="6">
    <w:abstractNumId w:val="6"/>
  </w:num>
  <w:num w:numId="7">
    <w:abstractNumId w:val="4"/>
  </w:num>
  <w:num w:numId="8">
    <w:abstractNumId w:val="3"/>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E254A9"/>
    <w:rsid w:val="000022AD"/>
    <w:rsid w:val="000B31FD"/>
    <w:rsid w:val="0010617F"/>
    <w:rsid w:val="001142CA"/>
    <w:rsid w:val="0012004F"/>
    <w:rsid w:val="001F2A05"/>
    <w:rsid w:val="00216471"/>
    <w:rsid w:val="00243FFE"/>
    <w:rsid w:val="00266861"/>
    <w:rsid w:val="002A615B"/>
    <w:rsid w:val="002C57C3"/>
    <w:rsid w:val="002E5B97"/>
    <w:rsid w:val="002E6A28"/>
    <w:rsid w:val="003103C0"/>
    <w:rsid w:val="00334CD3"/>
    <w:rsid w:val="003468AF"/>
    <w:rsid w:val="00365A54"/>
    <w:rsid w:val="00371DDB"/>
    <w:rsid w:val="00373EDE"/>
    <w:rsid w:val="003B0102"/>
    <w:rsid w:val="003C1CB0"/>
    <w:rsid w:val="004376B7"/>
    <w:rsid w:val="00481D71"/>
    <w:rsid w:val="004F722F"/>
    <w:rsid w:val="00527BFF"/>
    <w:rsid w:val="00533C9E"/>
    <w:rsid w:val="0061449F"/>
    <w:rsid w:val="006467CE"/>
    <w:rsid w:val="006B1545"/>
    <w:rsid w:val="006E3B70"/>
    <w:rsid w:val="0070399D"/>
    <w:rsid w:val="007101DF"/>
    <w:rsid w:val="00710FC2"/>
    <w:rsid w:val="0075261A"/>
    <w:rsid w:val="00756A6C"/>
    <w:rsid w:val="007E6875"/>
    <w:rsid w:val="007F2042"/>
    <w:rsid w:val="008163B7"/>
    <w:rsid w:val="00843E91"/>
    <w:rsid w:val="00855027"/>
    <w:rsid w:val="00872B68"/>
    <w:rsid w:val="008B0247"/>
    <w:rsid w:val="00973166"/>
    <w:rsid w:val="00986AC5"/>
    <w:rsid w:val="009A00AB"/>
    <w:rsid w:val="00A429F0"/>
    <w:rsid w:val="00AA35CA"/>
    <w:rsid w:val="00AB2230"/>
    <w:rsid w:val="00AD28A4"/>
    <w:rsid w:val="00AD70B3"/>
    <w:rsid w:val="00AE4A9E"/>
    <w:rsid w:val="00B067AC"/>
    <w:rsid w:val="00B75341"/>
    <w:rsid w:val="00B81E2D"/>
    <w:rsid w:val="00B83B6E"/>
    <w:rsid w:val="00BE2C4F"/>
    <w:rsid w:val="00C66064"/>
    <w:rsid w:val="00C671B0"/>
    <w:rsid w:val="00CA0FBB"/>
    <w:rsid w:val="00CC41E8"/>
    <w:rsid w:val="00CE1208"/>
    <w:rsid w:val="00CE4B16"/>
    <w:rsid w:val="00CE738B"/>
    <w:rsid w:val="00D53C46"/>
    <w:rsid w:val="00E00FCD"/>
    <w:rsid w:val="00E254A9"/>
    <w:rsid w:val="00E530BB"/>
    <w:rsid w:val="00E826EE"/>
    <w:rsid w:val="00EC5074"/>
    <w:rsid w:val="00F0237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166"/>
    <w:pPr>
      <w:suppressAutoHyphens/>
    </w:pPr>
    <w:rPr>
      <w:sz w:val="24"/>
      <w:szCs w:val="24"/>
      <w:lang w:eastAsia="ar-SA"/>
    </w:rPr>
  </w:style>
  <w:style w:type="paragraph" w:styleId="4">
    <w:name w:val="heading 4"/>
    <w:basedOn w:val="a"/>
    <w:next w:val="a"/>
    <w:link w:val="4Char"/>
    <w:qFormat/>
    <w:rsid w:val="00CE4B16"/>
    <w:pPr>
      <w:keepNext/>
      <w:suppressAutoHyphens w:val="0"/>
      <w:jc w:val="both"/>
      <w:outlineLvl w:val="3"/>
    </w:pPr>
    <w:rPr>
      <w:rFonts w:ascii="Arial" w:hAnsi="Arial" w:cs="Arial"/>
      <w:b/>
      <w:bCs/>
      <w:sz w:val="20"/>
      <w:szCs w:val="20"/>
      <w:u w:val="single"/>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973166"/>
  </w:style>
  <w:style w:type="character" w:customStyle="1" w:styleId="WW-Absatz-Standardschriftart">
    <w:name w:val="WW-Absatz-Standardschriftart"/>
    <w:rsid w:val="00973166"/>
  </w:style>
  <w:style w:type="character" w:customStyle="1" w:styleId="1">
    <w:name w:val="Προεπιλεγμένη γραμματοσειρά1"/>
    <w:rsid w:val="00973166"/>
  </w:style>
  <w:style w:type="paragraph" w:customStyle="1" w:styleId="a3">
    <w:name w:val="Επικεφαλίδα"/>
    <w:basedOn w:val="a"/>
    <w:next w:val="a4"/>
    <w:rsid w:val="00973166"/>
    <w:pPr>
      <w:keepNext/>
      <w:spacing w:before="240" w:after="120"/>
    </w:pPr>
    <w:rPr>
      <w:rFonts w:ascii="Arial" w:eastAsia="Lucida Sans Unicode" w:hAnsi="Arial" w:cs="Mangal"/>
      <w:sz w:val="28"/>
      <w:szCs w:val="28"/>
    </w:rPr>
  </w:style>
  <w:style w:type="paragraph" w:styleId="a4">
    <w:name w:val="Body Text"/>
    <w:basedOn w:val="a"/>
    <w:rsid w:val="00973166"/>
    <w:pPr>
      <w:jc w:val="both"/>
    </w:pPr>
    <w:rPr>
      <w:rFonts w:ascii="Arial" w:hAnsi="Arial" w:cs="Arial"/>
      <w:sz w:val="22"/>
    </w:rPr>
  </w:style>
  <w:style w:type="paragraph" w:styleId="a5">
    <w:name w:val="List"/>
    <w:basedOn w:val="a4"/>
    <w:rsid w:val="00973166"/>
    <w:rPr>
      <w:rFonts w:cs="Mangal"/>
    </w:rPr>
  </w:style>
  <w:style w:type="paragraph" w:customStyle="1" w:styleId="10">
    <w:name w:val="Λεζάντα1"/>
    <w:basedOn w:val="a"/>
    <w:rsid w:val="00973166"/>
    <w:pPr>
      <w:suppressLineNumbers/>
      <w:spacing w:before="120" w:after="120"/>
    </w:pPr>
    <w:rPr>
      <w:rFonts w:cs="Mangal"/>
      <w:i/>
      <w:iCs/>
    </w:rPr>
  </w:style>
  <w:style w:type="paragraph" w:customStyle="1" w:styleId="a6">
    <w:name w:val="Ευρετήριο"/>
    <w:basedOn w:val="a"/>
    <w:rsid w:val="00973166"/>
    <w:pPr>
      <w:suppressLineNumbers/>
    </w:pPr>
    <w:rPr>
      <w:rFonts w:cs="Mangal"/>
    </w:rPr>
  </w:style>
  <w:style w:type="paragraph" w:styleId="a7">
    <w:name w:val="Body Text Indent"/>
    <w:basedOn w:val="a"/>
    <w:rsid w:val="00973166"/>
    <w:pPr>
      <w:spacing w:line="480" w:lineRule="auto"/>
      <w:ind w:firstLine="720"/>
    </w:pPr>
    <w:rPr>
      <w:rFonts w:ascii="Arial" w:hAnsi="Arial" w:cs="Arial"/>
      <w:sz w:val="22"/>
    </w:rPr>
  </w:style>
  <w:style w:type="paragraph" w:customStyle="1" w:styleId="21">
    <w:name w:val="Σώμα κείμενου με εσοχή 21"/>
    <w:basedOn w:val="a"/>
    <w:rsid w:val="00973166"/>
    <w:pPr>
      <w:ind w:left="720" w:hanging="720"/>
      <w:jc w:val="both"/>
    </w:pPr>
    <w:rPr>
      <w:rFonts w:ascii="Arial" w:hAnsi="Arial" w:cs="Arial"/>
      <w:sz w:val="22"/>
    </w:rPr>
  </w:style>
  <w:style w:type="character" w:styleId="-">
    <w:name w:val="Hyperlink"/>
    <w:basedOn w:val="a0"/>
    <w:uiPriority w:val="99"/>
    <w:unhideWhenUsed/>
    <w:rsid w:val="00CE738B"/>
    <w:rPr>
      <w:color w:val="0000FF"/>
      <w:u w:val="single"/>
    </w:rPr>
  </w:style>
  <w:style w:type="character" w:customStyle="1" w:styleId="4Char">
    <w:name w:val="Επικεφαλίδα 4 Char"/>
    <w:basedOn w:val="a0"/>
    <w:link w:val="4"/>
    <w:rsid w:val="00CE4B16"/>
    <w:rPr>
      <w:rFonts w:ascii="Arial" w:hAnsi="Arial" w:cs="Arial"/>
      <w:b/>
      <w:bCs/>
      <w:u w:val="single"/>
    </w:rPr>
  </w:style>
  <w:style w:type="paragraph" w:styleId="a8">
    <w:name w:val="List Paragraph"/>
    <w:basedOn w:val="a"/>
    <w:uiPriority w:val="34"/>
    <w:qFormat/>
    <w:rsid w:val="00CE4B16"/>
    <w:pPr>
      <w:suppressAutoHyphens w:val="0"/>
      <w:ind w:left="720"/>
      <w:contextualSpacing/>
    </w:pPr>
    <w:rPr>
      <w:rFonts w:ascii="Arial" w:hAnsi="Arial"/>
      <w:sz w:val="20"/>
      <w:szCs w:val="20"/>
      <w:lang w:eastAsia="el-GR"/>
    </w:rPr>
  </w:style>
</w:styles>
</file>

<file path=word/webSettings.xml><?xml version="1.0" encoding="utf-8"?>
<w:webSettings xmlns:r="http://schemas.openxmlformats.org/officeDocument/2006/relationships" xmlns:w="http://schemas.openxmlformats.org/wordprocessingml/2006/main">
  <w:divs>
    <w:div w:id="1927302294">
      <w:bodyDiv w:val="1"/>
      <w:marLeft w:val="0"/>
      <w:marRight w:val="0"/>
      <w:marTop w:val="0"/>
      <w:marBottom w:val="0"/>
      <w:divBdr>
        <w:top w:val="none" w:sz="0" w:space="0" w:color="auto"/>
        <w:left w:val="none" w:sz="0" w:space="0" w:color="auto"/>
        <w:bottom w:val="none" w:sz="0" w:space="0" w:color="auto"/>
        <w:right w:val="none" w:sz="0" w:space="0" w:color="auto"/>
      </w:divBdr>
      <w:divsChild>
        <w:div w:id="1326206851">
          <w:marLeft w:val="0"/>
          <w:marRight w:val="0"/>
          <w:marTop w:val="0"/>
          <w:marBottom w:val="0"/>
          <w:divBdr>
            <w:top w:val="none" w:sz="0" w:space="0" w:color="auto"/>
            <w:left w:val="none" w:sz="0" w:space="0" w:color="auto"/>
            <w:bottom w:val="none" w:sz="0" w:space="0" w:color="auto"/>
            <w:right w:val="none" w:sz="0" w:space="0" w:color="auto"/>
          </w:divBdr>
          <w:divsChild>
            <w:div w:id="65155185">
              <w:marLeft w:val="0"/>
              <w:marRight w:val="0"/>
              <w:marTop w:val="0"/>
              <w:marBottom w:val="0"/>
              <w:divBdr>
                <w:top w:val="none" w:sz="0" w:space="0" w:color="auto"/>
                <w:left w:val="none" w:sz="0" w:space="0" w:color="auto"/>
                <w:bottom w:val="none" w:sz="0" w:space="0" w:color="auto"/>
                <w:right w:val="none" w:sz="0" w:space="0" w:color="auto"/>
              </w:divBdr>
            </w:div>
            <w:div w:id="401685052">
              <w:marLeft w:val="0"/>
              <w:marRight w:val="0"/>
              <w:marTop w:val="0"/>
              <w:marBottom w:val="0"/>
              <w:divBdr>
                <w:top w:val="none" w:sz="0" w:space="0" w:color="auto"/>
                <w:left w:val="none" w:sz="0" w:space="0" w:color="auto"/>
                <w:bottom w:val="none" w:sz="0" w:space="0" w:color="auto"/>
                <w:right w:val="none" w:sz="0" w:space="0" w:color="auto"/>
              </w:divBdr>
            </w:div>
            <w:div w:id="567420275">
              <w:marLeft w:val="0"/>
              <w:marRight w:val="0"/>
              <w:marTop w:val="0"/>
              <w:marBottom w:val="0"/>
              <w:divBdr>
                <w:top w:val="none" w:sz="0" w:space="0" w:color="auto"/>
                <w:left w:val="none" w:sz="0" w:space="0" w:color="auto"/>
                <w:bottom w:val="none" w:sz="0" w:space="0" w:color="auto"/>
                <w:right w:val="none" w:sz="0" w:space="0" w:color="auto"/>
              </w:divBdr>
            </w:div>
            <w:div w:id="660547252">
              <w:marLeft w:val="0"/>
              <w:marRight w:val="0"/>
              <w:marTop w:val="0"/>
              <w:marBottom w:val="0"/>
              <w:divBdr>
                <w:top w:val="none" w:sz="0" w:space="0" w:color="auto"/>
                <w:left w:val="none" w:sz="0" w:space="0" w:color="auto"/>
                <w:bottom w:val="none" w:sz="0" w:space="0" w:color="auto"/>
                <w:right w:val="none" w:sz="0" w:space="0" w:color="auto"/>
              </w:divBdr>
            </w:div>
            <w:div w:id="779641672">
              <w:marLeft w:val="0"/>
              <w:marRight w:val="0"/>
              <w:marTop w:val="0"/>
              <w:marBottom w:val="0"/>
              <w:divBdr>
                <w:top w:val="none" w:sz="0" w:space="0" w:color="auto"/>
                <w:left w:val="none" w:sz="0" w:space="0" w:color="auto"/>
                <w:bottom w:val="none" w:sz="0" w:space="0" w:color="auto"/>
                <w:right w:val="none" w:sz="0" w:space="0" w:color="auto"/>
              </w:divBdr>
            </w:div>
            <w:div w:id="981235846">
              <w:marLeft w:val="0"/>
              <w:marRight w:val="0"/>
              <w:marTop w:val="0"/>
              <w:marBottom w:val="0"/>
              <w:divBdr>
                <w:top w:val="none" w:sz="0" w:space="0" w:color="auto"/>
                <w:left w:val="none" w:sz="0" w:space="0" w:color="auto"/>
                <w:bottom w:val="none" w:sz="0" w:space="0" w:color="auto"/>
                <w:right w:val="none" w:sz="0" w:space="0" w:color="auto"/>
              </w:divBdr>
            </w:div>
            <w:div w:id="1180581784">
              <w:marLeft w:val="0"/>
              <w:marRight w:val="0"/>
              <w:marTop w:val="0"/>
              <w:marBottom w:val="0"/>
              <w:divBdr>
                <w:top w:val="none" w:sz="0" w:space="0" w:color="auto"/>
                <w:left w:val="none" w:sz="0" w:space="0" w:color="auto"/>
                <w:bottom w:val="none" w:sz="0" w:space="0" w:color="auto"/>
                <w:right w:val="none" w:sz="0" w:space="0" w:color="auto"/>
              </w:divBdr>
            </w:div>
            <w:div w:id="1364599298">
              <w:marLeft w:val="0"/>
              <w:marRight w:val="0"/>
              <w:marTop w:val="0"/>
              <w:marBottom w:val="0"/>
              <w:divBdr>
                <w:top w:val="none" w:sz="0" w:space="0" w:color="auto"/>
                <w:left w:val="none" w:sz="0" w:space="0" w:color="auto"/>
                <w:bottom w:val="none" w:sz="0" w:space="0" w:color="auto"/>
                <w:right w:val="none" w:sz="0" w:space="0" w:color="auto"/>
              </w:divBdr>
            </w:div>
            <w:div w:id="1372153119">
              <w:marLeft w:val="0"/>
              <w:marRight w:val="0"/>
              <w:marTop w:val="0"/>
              <w:marBottom w:val="0"/>
              <w:divBdr>
                <w:top w:val="none" w:sz="0" w:space="0" w:color="auto"/>
                <w:left w:val="none" w:sz="0" w:space="0" w:color="auto"/>
                <w:bottom w:val="none" w:sz="0" w:space="0" w:color="auto"/>
                <w:right w:val="none" w:sz="0" w:space="0" w:color="auto"/>
              </w:divBdr>
            </w:div>
            <w:div w:id="1829594023">
              <w:marLeft w:val="0"/>
              <w:marRight w:val="0"/>
              <w:marTop w:val="0"/>
              <w:marBottom w:val="0"/>
              <w:divBdr>
                <w:top w:val="none" w:sz="0" w:space="0" w:color="auto"/>
                <w:left w:val="none" w:sz="0" w:space="0" w:color="auto"/>
                <w:bottom w:val="none" w:sz="0" w:space="0" w:color="auto"/>
                <w:right w:val="none" w:sz="0" w:space="0" w:color="auto"/>
              </w:divBdr>
            </w:div>
            <w:div w:id="1830708912">
              <w:marLeft w:val="0"/>
              <w:marRight w:val="0"/>
              <w:marTop w:val="0"/>
              <w:marBottom w:val="0"/>
              <w:divBdr>
                <w:top w:val="none" w:sz="0" w:space="0" w:color="auto"/>
                <w:left w:val="none" w:sz="0" w:space="0" w:color="auto"/>
                <w:bottom w:val="none" w:sz="0" w:space="0" w:color="auto"/>
                <w:right w:val="none" w:sz="0" w:space="0" w:color="auto"/>
              </w:divBdr>
            </w:div>
            <w:div w:id="1986347078">
              <w:marLeft w:val="0"/>
              <w:marRight w:val="0"/>
              <w:marTop w:val="0"/>
              <w:marBottom w:val="0"/>
              <w:divBdr>
                <w:top w:val="none" w:sz="0" w:space="0" w:color="auto"/>
                <w:left w:val="none" w:sz="0" w:space="0" w:color="auto"/>
                <w:bottom w:val="none" w:sz="0" w:space="0" w:color="auto"/>
                <w:right w:val="none" w:sz="0" w:space="0" w:color="auto"/>
              </w:divBdr>
            </w:div>
          </w:divsChild>
        </w:div>
        <w:div w:id="1787697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mauromaras@agiaparaskevi.gr" TargetMode="External"/><Relationship Id="rId3" Type="http://schemas.openxmlformats.org/officeDocument/2006/relationships/settings" Target="settings.xml"/><Relationship Id="rId7" Type="http://schemas.openxmlformats.org/officeDocument/2006/relationships/hyperlink" Target="mailto:dimosagiasparaskevis@agiaparaskevi.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937</Words>
  <Characters>5060</Characters>
  <Application>Microsoft Office Word</Application>
  <DocSecurity>0</DocSecurity>
  <Lines>42</Lines>
  <Paragraphs>11</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5986</CharactersWithSpaces>
  <SharedDoc>false</SharedDoc>
  <HLinks>
    <vt:vector size="12" baseType="variant">
      <vt:variant>
        <vt:i4>7536649</vt:i4>
      </vt:variant>
      <vt:variant>
        <vt:i4>3</vt:i4>
      </vt:variant>
      <vt:variant>
        <vt:i4>0</vt:i4>
      </vt:variant>
      <vt:variant>
        <vt:i4>5</vt:i4>
      </vt:variant>
      <vt:variant>
        <vt:lpwstr>mailto:a.mauromaras@agiaparaskevi.gr</vt:lpwstr>
      </vt:variant>
      <vt:variant>
        <vt:lpwstr/>
      </vt:variant>
      <vt:variant>
        <vt:i4>6553675</vt:i4>
      </vt:variant>
      <vt:variant>
        <vt:i4>0</vt:i4>
      </vt:variant>
      <vt:variant>
        <vt:i4>0</vt:i4>
      </vt:variant>
      <vt:variant>
        <vt:i4>5</vt:i4>
      </vt:variant>
      <vt:variant>
        <vt:lpwstr>mailto:dimosagiasparaskevis@agiaparaskevi.gr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hi</dc:creator>
  <cp:lastModifiedBy>gpap</cp:lastModifiedBy>
  <cp:revision>3</cp:revision>
  <cp:lastPrinted>2014-02-14T11:58:00Z</cp:lastPrinted>
  <dcterms:created xsi:type="dcterms:W3CDTF">2014-02-14T13:18:00Z</dcterms:created>
  <dcterms:modified xsi:type="dcterms:W3CDTF">2014-02-17T08:11:00Z</dcterms:modified>
</cp:coreProperties>
</file>