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AA5" w:rsidRDefault="009A4AA5">
      <w:pPr>
        <w:pStyle w:val="1"/>
        <w:rPr>
          <w:rFonts w:cs="Arial"/>
          <w:sz w:val="20"/>
        </w:rPr>
      </w:pPr>
      <w:r>
        <w:rPr>
          <w:rFonts w:cs="Arial"/>
          <w:sz w:val="20"/>
        </w:rPr>
        <w:t xml:space="preserve">         </w:t>
      </w:r>
      <w:r>
        <w:rPr>
          <w:rFonts w:cs="Arial"/>
          <w:noProof/>
          <w:color w:val="000000"/>
        </w:rPr>
        <w:drawing>
          <wp:inline distT="0" distB="0" distL="0" distR="0">
            <wp:extent cx="505736" cy="398890"/>
            <wp:effectExtent l="19050" t="0" r="8614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366" cy="399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952" w:rsidRPr="00490380" w:rsidRDefault="005B4D61">
      <w:pPr>
        <w:pStyle w:val="1"/>
        <w:rPr>
          <w:rFonts w:cs="Arial"/>
          <w:b w:val="0"/>
          <w:bCs/>
          <w:sz w:val="20"/>
        </w:rPr>
      </w:pPr>
      <w:r w:rsidRPr="00BE06A2">
        <w:rPr>
          <w:rFonts w:cs="Arial"/>
          <w:b w:val="0"/>
          <w:sz w:val="20"/>
        </w:rPr>
        <w:t>ΕΛΛΗΝΙΚΗ ΔΗΜΟΚΡΑΤΙΑ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490380"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b w:val="0"/>
          <w:bCs/>
          <w:sz w:val="20"/>
        </w:rPr>
        <w:t xml:space="preserve">Αγ. Παρασκευή </w:t>
      </w:r>
      <w:r w:rsidR="00D05F6D">
        <w:rPr>
          <w:rFonts w:cs="Arial"/>
          <w:b w:val="0"/>
          <w:bCs/>
          <w:sz w:val="20"/>
        </w:rPr>
        <w:t>24</w:t>
      </w:r>
      <w:r>
        <w:rPr>
          <w:rFonts w:cs="Arial"/>
          <w:b w:val="0"/>
          <w:bCs/>
          <w:sz w:val="20"/>
        </w:rPr>
        <w:t xml:space="preserve">/ </w:t>
      </w:r>
      <w:r w:rsidR="00D05F6D">
        <w:rPr>
          <w:rFonts w:cs="Arial"/>
          <w:b w:val="0"/>
          <w:bCs/>
          <w:sz w:val="20"/>
        </w:rPr>
        <w:t>0</w:t>
      </w:r>
      <w:r w:rsidR="00802D9E">
        <w:rPr>
          <w:rFonts w:cs="Arial"/>
          <w:b w:val="0"/>
          <w:bCs/>
          <w:sz w:val="20"/>
        </w:rPr>
        <w:t>2</w:t>
      </w:r>
      <w:r>
        <w:rPr>
          <w:rFonts w:cs="Arial"/>
          <w:b w:val="0"/>
          <w:bCs/>
          <w:sz w:val="20"/>
        </w:rPr>
        <w:t xml:space="preserve"> / 201</w:t>
      </w:r>
      <w:r w:rsidR="00D05F6D">
        <w:rPr>
          <w:rFonts w:cs="Arial"/>
          <w:b w:val="0"/>
          <w:bCs/>
          <w:sz w:val="20"/>
        </w:rPr>
        <w:t>4</w:t>
      </w:r>
    </w:p>
    <w:p w:rsidR="00241952" w:rsidRPr="00BE06A2" w:rsidRDefault="005B4D61">
      <w:pPr>
        <w:pStyle w:val="5"/>
        <w:rPr>
          <w:b w:val="0"/>
        </w:rPr>
      </w:pPr>
      <w:r w:rsidRPr="00BE06A2">
        <w:rPr>
          <w:b w:val="0"/>
        </w:rPr>
        <w:t>ΝΟΜΟΣ ΑΤΤΙΚΗΣ</w:t>
      </w:r>
      <w:r w:rsidRPr="00BE06A2">
        <w:rPr>
          <w:b w:val="0"/>
        </w:rPr>
        <w:tab/>
      </w:r>
      <w:r w:rsidRPr="00BE06A2">
        <w:rPr>
          <w:b w:val="0"/>
        </w:rPr>
        <w:tab/>
      </w:r>
      <w:r w:rsidRPr="00BE06A2">
        <w:rPr>
          <w:b w:val="0"/>
        </w:rPr>
        <w:tab/>
      </w:r>
      <w:r w:rsidRPr="00BE06A2">
        <w:rPr>
          <w:b w:val="0"/>
        </w:rPr>
        <w:tab/>
      </w:r>
      <w:r w:rsidRPr="00BE06A2">
        <w:rPr>
          <w:b w:val="0"/>
        </w:rPr>
        <w:tab/>
      </w:r>
      <w:r w:rsidRPr="00BE06A2">
        <w:rPr>
          <w:b w:val="0"/>
        </w:rPr>
        <w:tab/>
      </w:r>
      <w:r w:rsidRPr="00BE06A2">
        <w:rPr>
          <w:b w:val="0"/>
        </w:rPr>
        <w:tab/>
      </w:r>
      <w:r w:rsidRPr="00BE06A2">
        <w:rPr>
          <w:b w:val="0"/>
        </w:rPr>
        <w:tab/>
      </w:r>
    </w:p>
    <w:p w:rsidR="00241952" w:rsidRDefault="005B4D61">
      <w:pPr>
        <w:jc w:val="both"/>
        <w:rPr>
          <w:rFonts w:cs="Arial"/>
          <w:bCs/>
        </w:rPr>
      </w:pPr>
      <w:r>
        <w:rPr>
          <w:rFonts w:cs="Arial"/>
          <w:b/>
        </w:rPr>
        <w:t>ΔΗΜΟΣ ΑΓΙΑΣ ΠΑΡΑΣΚΕΥΗΣ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Cs/>
        </w:rPr>
        <w:t xml:space="preserve">Αρ. </w:t>
      </w:r>
      <w:proofErr w:type="spellStart"/>
      <w:r>
        <w:rPr>
          <w:rFonts w:cs="Arial"/>
          <w:bCs/>
        </w:rPr>
        <w:t>Πρωτ</w:t>
      </w:r>
      <w:proofErr w:type="spellEnd"/>
      <w:r>
        <w:rPr>
          <w:rFonts w:cs="Arial"/>
          <w:bCs/>
        </w:rPr>
        <w:t xml:space="preserve">.: </w:t>
      </w:r>
      <w:r w:rsidR="0061775A">
        <w:rPr>
          <w:rFonts w:cs="Arial"/>
          <w:bCs/>
        </w:rPr>
        <w:t>7062</w:t>
      </w:r>
    </w:p>
    <w:p w:rsidR="00EC4E52" w:rsidRPr="00BE06A2" w:rsidRDefault="005B4D61">
      <w:pPr>
        <w:jc w:val="both"/>
        <w:rPr>
          <w:rFonts w:cs="Arial"/>
        </w:rPr>
      </w:pPr>
      <w:r w:rsidRPr="00BE06A2">
        <w:rPr>
          <w:rFonts w:cs="Arial"/>
        </w:rPr>
        <w:t>Δ/ΝΣΗ ΤΕΧΝΙΚΩΝ ΥΠΗΡΕΣΙΩΝ</w:t>
      </w:r>
      <w:r w:rsidR="00EC4E52" w:rsidRPr="00BE06A2">
        <w:rPr>
          <w:rFonts w:cs="Arial"/>
        </w:rPr>
        <w:t xml:space="preserve"> </w:t>
      </w:r>
    </w:p>
    <w:p w:rsidR="00241952" w:rsidRPr="00EC4E52" w:rsidRDefault="00EC4E52">
      <w:pPr>
        <w:jc w:val="both"/>
        <w:rPr>
          <w:rFonts w:cs="Arial"/>
        </w:rPr>
      </w:pPr>
      <w:r w:rsidRPr="00EC4E52">
        <w:rPr>
          <w:rFonts w:cs="Arial"/>
        </w:rPr>
        <w:t>Τμήμα Έργων Υποδομής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</w:rPr>
        <w:t>Πληρ:</w:t>
      </w:r>
      <w:r w:rsidR="007903B9">
        <w:rPr>
          <w:rFonts w:cs="Arial"/>
        </w:rPr>
        <w:t xml:space="preserve"> </w:t>
      </w:r>
      <w:r w:rsidRPr="00EC4E52">
        <w:rPr>
          <w:rFonts w:cs="Arial"/>
        </w:rPr>
        <w:t xml:space="preserve"> </w:t>
      </w:r>
      <w:r w:rsidR="00490380">
        <w:rPr>
          <w:rFonts w:cs="Arial"/>
        </w:rPr>
        <w:t xml:space="preserve">Α. Μαυρομαράς 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</w:rPr>
        <w:t>Δνση: Λ. Μεσογείων 415-417</w:t>
      </w:r>
      <w:r w:rsidR="00067F99" w:rsidRPr="00067F99">
        <w:rPr>
          <w:rFonts w:cs="Arial"/>
        </w:rPr>
        <w:t xml:space="preserve">  </w:t>
      </w:r>
      <w:r w:rsidR="00814F4B">
        <w:rPr>
          <w:rFonts w:cs="Arial"/>
        </w:rPr>
        <w:t xml:space="preserve">                               </w:t>
      </w:r>
      <w:r w:rsidR="00067F99">
        <w:rPr>
          <w:rFonts w:cs="Arial"/>
        </w:rPr>
        <w:t xml:space="preserve">ΠΡΟΣ : </w:t>
      </w:r>
      <w:r w:rsidR="00067F99" w:rsidRPr="00814F4B">
        <w:rPr>
          <w:rFonts w:cs="Arial"/>
          <w:b/>
        </w:rPr>
        <w:t>κ. Πρόεδρο Δημοτικού Συμβουλίου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</w:rPr>
        <w:t xml:space="preserve">          15343 Αγ. Παρασκευή </w:t>
      </w:r>
      <w:r w:rsidR="0008356D">
        <w:rPr>
          <w:rFonts w:cs="Arial"/>
        </w:rPr>
        <w:t xml:space="preserve">                                              </w:t>
      </w:r>
      <w:r w:rsidR="0008356D" w:rsidRPr="0008356D">
        <w:rPr>
          <w:rFonts w:cs="Arial"/>
          <w:b/>
        </w:rPr>
        <w:t>κ. Ιωάννη Βουτσινά</w:t>
      </w:r>
      <w:r w:rsidR="0008356D">
        <w:rPr>
          <w:rFonts w:cs="Arial"/>
        </w:rPr>
        <w:t xml:space="preserve">           </w:t>
      </w:r>
    </w:p>
    <w:p w:rsidR="00EC4E52" w:rsidRPr="00EC4E52" w:rsidRDefault="00EC4E52">
      <w:pPr>
        <w:jc w:val="both"/>
        <w:rPr>
          <w:rFonts w:cs="Arial"/>
        </w:rPr>
      </w:pPr>
      <w:r w:rsidRPr="00EC4E52">
        <w:rPr>
          <w:rFonts w:cs="Arial"/>
        </w:rPr>
        <w:t>Τηλ.: 213 20045</w:t>
      </w:r>
      <w:r w:rsidR="00490380">
        <w:rPr>
          <w:rFonts w:cs="Arial"/>
        </w:rPr>
        <w:t>21</w:t>
      </w:r>
      <w:r w:rsidR="00133ADC">
        <w:rPr>
          <w:rFonts w:cs="Arial"/>
        </w:rPr>
        <w:t xml:space="preserve">   </w:t>
      </w:r>
      <w:r w:rsidR="00BC7E9F">
        <w:rPr>
          <w:rFonts w:cs="Arial"/>
        </w:rPr>
        <w:t xml:space="preserve">    </w:t>
      </w:r>
    </w:p>
    <w:p w:rsidR="00241952" w:rsidRPr="00EC4E52" w:rsidRDefault="00EC4E52">
      <w:pPr>
        <w:jc w:val="both"/>
        <w:rPr>
          <w:b/>
          <w:bCs/>
        </w:rPr>
      </w:pPr>
      <w:r w:rsidRPr="00EC4E52">
        <w:rPr>
          <w:rFonts w:cs="Arial"/>
          <w:lang w:val="en-US"/>
        </w:rPr>
        <w:t>FAX</w:t>
      </w:r>
      <w:r w:rsidRPr="00EC4E52">
        <w:rPr>
          <w:rFonts w:cs="Arial"/>
        </w:rPr>
        <w:t>: 213 2004513</w:t>
      </w:r>
    </w:p>
    <w:p w:rsidR="00241952" w:rsidRDefault="00241952">
      <w:pPr>
        <w:jc w:val="both"/>
        <w:rPr>
          <w:rFonts w:cs="Arial"/>
        </w:rPr>
      </w:pPr>
    </w:p>
    <w:p w:rsidR="00241952" w:rsidRDefault="005B4D61">
      <w:pPr>
        <w:pStyle w:val="4"/>
        <w:ind w:left="851" w:hanging="851"/>
        <w:jc w:val="left"/>
        <w:rPr>
          <w:rFonts w:cs="Times New Roman"/>
        </w:rPr>
      </w:pPr>
      <w:r>
        <w:rPr>
          <w:rFonts w:cs="Times New Roman"/>
        </w:rPr>
        <w:t>ΘΕΜΑ :</w:t>
      </w:r>
      <w:r w:rsidRPr="006044FA">
        <w:rPr>
          <w:rFonts w:cs="Times New Roman"/>
          <w:u w:val="none"/>
        </w:rPr>
        <w:t xml:space="preserve">  </w:t>
      </w:r>
      <w:r w:rsidR="002548B7">
        <w:rPr>
          <w:rFonts w:cs="Times New Roman"/>
        </w:rPr>
        <w:t xml:space="preserve">Λήψη απόφασης </w:t>
      </w:r>
      <w:r w:rsidR="001616AE">
        <w:rPr>
          <w:rFonts w:cs="Times New Roman"/>
        </w:rPr>
        <w:t>για π</w:t>
      </w:r>
      <w:r>
        <w:rPr>
          <w:rFonts w:cs="Times New Roman"/>
        </w:rPr>
        <w:t xml:space="preserve">αράταση προθεσμίας </w:t>
      </w:r>
      <w:r w:rsidR="006044FA">
        <w:rPr>
          <w:rFonts w:cs="Times New Roman"/>
        </w:rPr>
        <w:t xml:space="preserve">περάτωσης </w:t>
      </w:r>
      <w:r w:rsidR="001616AE">
        <w:rPr>
          <w:rFonts w:cs="Times New Roman"/>
        </w:rPr>
        <w:t xml:space="preserve">του έργου </w:t>
      </w:r>
      <w:r>
        <w:rPr>
          <w:rFonts w:cs="Times New Roman"/>
        </w:rPr>
        <w:t>«</w:t>
      </w:r>
      <w:r w:rsidR="001616AE">
        <w:rPr>
          <w:rFonts w:cs="Times New Roman"/>
        </w:rPr>
        <w:t>ΑΝΑΠΛΑΣΗ ΠΕΖΟΔΡΟΜΙΩΝ ΟΔΩΝ ΕΛΕΥΘ.</w:t>
      </w:r>
      <w:r w:rsidR="004E2DB7">
        <w:rPr>
          <w:rFonts w:cs="Times New Roman"/>
        </w:rPr>
        <w:t xml:space="preserve"> </w:t>
      </w:r>
      <w:r w:rsidR="001616AE">
        <w:rPr>
          <w:rFonts w:cs="Times New Roman"/>
        </w:rPr>
        <w:t>ΒΕΝΙΖΕΛΟΥ ΚΑΙ ΠΑΤΡ. ΓΡΗΓΟΡΙΟΥ</w:t>
      </w:r>
      <w:r>
        <w:rPr>
          <w:rFonts w:cs="Times New Roman"/>
        </w:rPr>
        <w:t>»</w:t>
      </w:r>
    </w:p>
    <w:p w:rsidR="00067F99" w:rsidRPr="002F4432" w:rsidRDefault="00067F99">
      <w:pPr>
        <w:pStyle w:val="2"/>
        <w:rPr>
          <w:rFonts w:cs="Arial"/>
          <w:sz w:val="20"/>
        </w:rPr>
      </w:pPr>
    </w:p>
    <w:p w:rsidR="00241952" w:rsidRDefault="005B4D61">
      <w:pPr>
        <w:pStyle w:val="2"/>
        <w:rPr>
          <w:rFonts w:cs="Arial"/>
          <w:sz w:val="20"/>
        </w:rPr>
      </w:pPr>
      <w:r>
        <w:rPr>
          <w:rFonts w:cs="Arial"/>
          <w:sz w:val="20"/>
        </w:rPr>
        <w:t>Α. ΙΣΤΟΡΙΚΟ</w:t>
      </w:r>
      <w:r w:rsidR="00BE06A2">
        <w:rPr>
          <w:rFonts w:cs="Arial"/>
          <w:sz w:val="20"/>
        </w:rPr>
        <w:t xml:space="preserve"> ΕΡΓΟΥ</w:t>
      </w:r>
    </w:p>
    <w:p w:rsidR="000F7A42" w:rsidRDefault="005B4D61">
      <w:pPr>
        <w:numPr>
          <w:ilvl w:val="0"/>
          <w:numId w:val="3"/>
        </w:numPr>
        <w:jc w:val="both"/>
        <w:rPr>
          <w:rFonts w:cs="Arial"/>
        </w:rPr>
      </w:pPr>
      <w:r>
        <w:rPr>
          <w:rFonts w:cs="Arial"/>
        </w:rPr>
        <w:t>Η μελέτη</w:t>
      </w:r>
      <w:r w:rsidR="00BE06A2">
        <w:rPr>
          <w:rFonts w:cs="Arial"/>
        </w:rPr>
        <w:t xml:space="preserve"> του έργου</w:t>
      </w:r>
      <w:r>
        <w:rPr>
          <w:rFonts w:cs="Arial"/>
        </w:rPr>
        <w:t xml:space="preserve"> με αριθμό </w:t>
      </w:r>
      <w:r w:rsidR="004E2DB7">
        <w:rPr>
          <w:rFonts w:cs="Arial"/>
        </w:rPr>
        <w:t xml:space="preserve">59/09 </w:t>
      </w:r>
      <w:r>
        <w:rPr>
          <w:rFonts w:cs="Arial"/>
        </w:rPr>
        <w:t>συντάχθηκε από τη Δ/νση Τεχνικών Υπηρεσιών του Δήμου</w:t>
      </w:r>
      <w:r>
        <w:rPr>
          <w:rFonts w:cs="Arial"/>
          <w:color w:val="FF0000"/>
        </w:rPr>
        <w:t xml:space="preserve"> </w:t>
      </w:r>
      <w:r>
        <w:rPr>
          <w:rFonts w:cs="Arial"/>
        </w:rPr>
        <w:t xml:space="preserve">Αγίας Παρασκευής με προϋπολογισμό </w:t>
      </w:r>
      <w:r w:rsidR="004E2DB7">
        <w:rPr>
          <w:rFonts w:cs="Arial"/>
        </w:rPr>
        <w:t>1</w:t>
      </w:r>
      <w:r w:rsidR="000018AC">
        <w:rPr>
          <w:rFonts w:cs="Arial"/>
        </w:rPr>
        <w:t>.</w:t>
      </w:r>
      <w:r w:rsidR="004E2DB7">
        <w:rPr>
          <w:rFonts w:cs="Arial"/>
        </w:rPr>
        <w:t>700</w:t>
      </w:r>
      <w:r w:rsidR="000018AC">
        <w:rPr>
          <w:rFonts w:cs="Arial"/>
        </w:rPr>
        <w:t>.</w:t>
      </w:r>
      <w:r w:rsidR="004E2DB7">
        <w:rPr>
          <w:rFonts w:cs="Arial"/>
        </w:rPr>
        <w:t xml:space="preserve">000,00 € </w:t>
      </w:r>
      <w:r>
        <w:rPr>
          <w:rFonts w:cs="Arial"/>
        </w:rPr>
        <w:t xml:space="preserve">με Φ.Π.Α. </w:t>
      </w:r>
      <w:r w:rsidR="004E2DB7">
        <w:rPr>
          <w:rFonts w:cs="Arial"/>
        </w:rPr>
        <w:t>19</w:t>
      </w:r>
      <w:r>
        <w:rPr>
          <w:rFonts w:cs="Arial"/>
        </w:rPr>
        <w:t>%</w:t>
      </w:r>
    </w:p>
    <w:p w:rsidR="00241952" w:rsidRDefault="000F7A42">
      <w:pPr>
        <w:numPr>
          <w:ilvl w:val="0"/>
          <w:numId w:val="3"/>
        </w:numPr>
        <w:jc w:val="both"/>
        <w:rPr>
          <w:rFonts w:cs="Arial"/>
        </w:rPr>
      </w:pPr>
      <w:r>
        <w:rPr>
          <w:rFonts w:cs="Arial"/>
        </w:rPr>
        <w:t xml:space="preserve">Με την </w:t>
      </w:r>
      <w:r w:rsidR="003D21F5">
        <w:rPr>
          <w:rFonts w:cs="Arial"/>
        </w:rPr>
        <w:t>υπ’ αριθμ.</w:t>
      </w:r>
      <w:r>
        <w:rPr>
          <w:rFonts w:cs="Arial"/>
        </w:rPr>
        <w:t xml:space="preserve"> 279/09 α</w:t>
      </w:r>
      <w:r w:rsidR="005B4D61">
        <w:rPr>
          <w:rFonts w:cs="Arial"/>
        </w:rPr>
        <w:t>πόφαση Δ</w:t>
      </w:r>
      <w:r w:rsidR="00BE06A2">
        <w:rPr>
          <w:rFonts w:cs="Arial"/>
        </w:rPr>
        <w:t xml:space="preserve">ημαρχιακής </w:t>
      </w:r>
      <w:r w:rsidR="005B4D61">
        <w:rPr>
          <w:rFonts w:cs="Arial"/>
        </w:rPr>
        <w:t>Ε</w:t>
      </w:r>
      <w:r w:rsidR="00BE06A2">
        <w:rPr>
          <w:rFonts w:cs="Arial"/>
        </w:rPr>
        <w:t xml:space="preserve">πιτροπής </w:t>
      </w:r>
      <w:r w:rsidR="005B4D61">
        <w:rPr>
          <w:rFonts w:cs="Arial"/>
        </w:rPr>
        <w:t xml:space="preserve">εγκρίθηκαν οι όροι διακήρυξής </w:t>
      </w:r>
      <w:r w:rsidR="003D21F5">
        <w:rPr>
          <w:rFonts w:cs="Arial"/>
        </w:rPr>
        <w:t>του έργου.</w:t>
      </w:r>
    </w:p>
    <w:p w:rsidR="00241952" w:rsidRDefault="005B4D61">
      <w:pPr>
        <w:numPr>
          <w:ilvl w:val="0"/>
          <w:numId w:val="3"/>
        </w:numPr>
        <w:jc w:val="both"/>
        <w:rPr>
          <w:rFonts w:cs="Arial"/>
        </w:rPr>
      </w:pPr>
      <w:r>
        <w:rPr>
          <w:rFonts w:cs="Arial"/>
        </w:rPr>
        <w:t xml:space="preserve">Με την υπ’ αριθμ. </w:t>
      </w:r>
      <w:r w:rsidR="003D21F5">
        <w:rPr>
          <w:rFonts w:cs="Arial"/>
        </w:rPr>
        <w:t>118/10 α</w:t>
      </w:r>
      <w:r>
        <w:rPr>
          <w:rFonts w:cs="Arial"/>
        </w:rPr>
        <w:t>πόφαση Δ</w:t>
      </w:r>
      <w:r w:rsidR="00BE06A2">
        <w:rPr>
          <w:rFonts w:cs="Arial"/>
        </w:rPr>
        <w:t xml:space="preserve">ημαρχιακής Επιτροπής </w:t>
      </w:r>
      <w:r w:rsidR="00771B60">
        <w:rPr>
          <w:rFonts w:cs="Arial"/>
        </w:rPr>
        <w:t xml:space="preserve">  </w:t>
      </w:r>
      <w:r>
        <w:rPr>
          <w:rFonts w:cs="Arial"/>
        </w:rPr>
        <w:t xml:space="preserve">εγκρίθηκε το πρακτικό της δημοπρασίας που διεξήχθη στις </w:t>
      </w:r>
      <w:r w:rsidR="003D21F5">
        <w:rPr>
          <w:rFonts w:cs="Arial"/>
        </w:rPr>
        <w:t>19</w:t>
      </w:r>
      <w:r w:rsidR="000018AC">
        <w:rPr>
          <w:rFonts w:cs="Arial"/>
        </w:rPr>
        <w:t>-</w:t>
      </w:r>
      <w:r w:rsidR="003D21F5">
        <w:rPr>
          <w:rFonts w:cs="Arial"/>
        </w:rPr>
        <w:t>01</w:t>
      </w:r>
      <w:r w:rsidR="000018AC">
        <w:rPr>
          <w:rFonts w:cs="Arial"/>
        </w:rPr>
        <w:t>-</w:t>
      </w:r>
      <w:r w:rsidR="003D21F5">
        <w:rPr>
          <w:rFonts w:cs="Arial"/>
        </w:rPr>
        <w:t xml:space="preserve">2010 </w:t>
      </w:r>
      <w:r>
        <w:rPr>
          <w:rFonts w:cs="Arial"/>
        </w:rPr>
        <w:t xml:space="preserve">και ανακηρύχθηκε μειοδότης </w:t>
      </w:r>
      <w:r w:rsidR="00782BD0">
        <w:rPr>
          <w:rFonts w:cs="Arial"/>
        </w:rPr>
        <w:t xml:space="preserve">η </w:t>
      </w:r>
      <w:r w:rsidR="003D21F5">
        <w:rPr>
          <w:rFonts w:cs="Arial"/>
        </w:rPr>
        <w:t xml:space="preserve">εταιρεία ΑΦΟΙ ΜΑΣΤΡΟΚΩΣΤΑ Α.Τ.Ε. </w:t>
      </w:r>
      <w:r w:rsidR="00B1506F">
        <w:rPr>
          <w:rFonts w:cs="Arial"/>
        </w:rPr>
        <w:t xml:space="preserve">με προϋπολογισμό 1.242.885,90 € πλέον 285.863,76 € για </w:t>
      </w:r>
      <w:r w:rsidR="00782BD0">
        <w:rPr>
          <w:rFonts w:cs="Arial"/>
        </w:rPr>
        <w:t>Φ.Π.Α. 23%</w:t>
      </w:r>
      <w:r w:rsidR="00B1506F">
        <w:rPr>
          <w:rFonts w:cs="Arial"/>
        </w:rPr>
        <w:t>,</w:t>
      </w:r>
      <w:r>
        <w:rPr>
          <w:rFonts w:cs="Arial"/>
        </w:rPr>
        <w:t xml:space="preserve"> για το έργο του θέματος.</w:t>
      </w:r>
    </w:p>
    <w:p w:rsidR="00D732A1" w:rsidRDefault="00D732A1">
      <w:pPr>
        <w:numPr>
          <w:ilvl w:val="0"/>
          <w:numId w:val="3"/>
        </w:numPr>
        <w:jc w:val="both"/>
        <w:rPr>
          <w:rFonts w:cs="Arial"/>
        </w:rPr>
      </w:pPr>
      <w:r>
        <w:rPr>
          <w:rFonts w:cs="Arial"/>
        </w:rPr>
        <w:t>Με την υπ’ αριθμ. πρωτ. 44945/25-8-10 έγγραφο του Δήμου αιτήθηκε προσυμβατικός έλεγχος του έργου από το Ελεγκτικό Συνέδριο.</w:t>
      </w:r>
    </w:p>
    <w:p w:rsidR="00D732A1" w:rsidRDefault="00D732A1">
      <w:pPr>
        <w:numPr>
          <w:ilvl w:val="0"/>
          <w:numId w:val="3"/>
        </w:numPr>
        <w:jc w:val="both"/>
        <w:rPr>
          <w:rFonts w:cs="Arial"/>
        </w:rPr>
      </w:pPr>
      <w:r>
        <w:rPr>
          <w:rFonts w:cs="Arial"/>
        </w:rPr>
        <w:t>Με την  υπ’ αριθμ. πρωτ. 6752/14-9-10 έγγραφο του Δήμου αιτήθηκε περιβαλλοντική αδειοδότηση του έργου από την Περιφέρεια Αττικής /Δ/νση ΠΕ.ΧΩ.</w:t>
      </w:r>
    </w:p>
    <w:p w:rsidR="00D732A1" w:rsidRDefault="00D732A1">
      <w:pPr>
        <w:numPr>
          <w:ilvl w:val="0"/>
          <w:numId w:val="3"/>
        </w:numPr>
        <w:jc w:val="both"/>
        <w:rPr>
          <w:rFonts w:cs="Arial"/>
        </w:rPr>
      </w:pPr>
      <w:r>
        <w:rPr>
          <w:rFonts w:cs="Arial"/>
        </w:rPr>
        <w:t xml:space="preserve">Με την υπ’ αριθμ. πρωτ. 44945/23-9-10 </w:t>
      </w:r>
      <w:r w:rsidR="000018AC">
        <w:rPr>
          <w:rFonts w:cs="Arial"/>
        </w:rPr>
        <w:t>εγκρίθηκε ο προσυμβατικός έλεγχος του έργου από το Ελεγκτικό Συνέδριο.</w:t>
      </w:r>
    </w:p>
    <w:p w:rsidR="000018AC" w:rsidRDefault="000018AC">
      <w:pPr>
        <w:numPr>
          <w:ilvl w:val="0"/>
          <w:numId w:val="3"/>
        </w:numPr>
        <w:jc w:val="both"/>
        <w:rPr>
          <w:rFonts w:cs="Arial"/>
        </w:rPr>
      </w:pPr>
      <w:r>
        <w:rPr>
          <w:rFonts w:cs="Arial"/>
        </w:rPr>
        <w:t>Η σύμβαση του έργου υπογράφηκε την 22-10-2010 ( αριθμ. πρωτ. 27682/22-10-2010)</w:t>
      </w:r>
    </w:p>
    <w:p w:rsidR="000018AC" w:rsidRDefault="000018AC" w:rsidP="000018AC">
      <w:pPr>
        <w:numPr>
          <w:ilvl w:val="0"/>
          <w:numId w:val="3"/>
        </w:numPr>
        <w:jc w:val="both"/>
        <w:rPr>
          <w:rFonts w:cs="Arial"/>
        </w:rPr>
      </w:pPr>
      <w:r>
        <w:rPr>
          <w:rFonts w:cs="Arial"/>
        </w:rPr>
        <w:t>Το έργο προβλέπεται στο Τεχνικό Πρόγραμμα σε βάρος της πίστωσης με Κ.Α. 30.73</w:t>
      </w:r>
      <w:r w:rsidR="007667D5">
        <w:rPr>
          <w:rFonts w:cs="Arial"/>
        </w:rPr>
        <w:t>41</w:t>
      </w:r>
      <w:r>
        <w:rPr>
          <w:rFonts w:cs="Arial"/>
        </w:rPr>
        <w:t>.</w:t>
      </w:r>
      <w:r w:rsidR="004B51C7">
        <w:rPr>
          <w:rFonts w:cs="Arial"/>
        </w:rPr>
        <w:t>01</w:t>
      </w:r>
      <w:r>
        <w:rPr>
          <w:rFonts w:cs="Arial"/>
        </w:rPr>
        <w:t xml:space="preserve"> του προϋπολογισμού του Οικ. Έτους 201</w:t>
      </w:r>
      <w:r w:rsidR="007667D5">
        <w:rPr>
          <w:rFonts w:cs="Arial"/>
        </w:rPr>
        <w:t>4</w:t>
      </w:r>
      <w:r>
        <w:rPr>
          <w:rFonts w:cs="Arial"/>
        </w:rPr>
        <w:t>.</w:t>
      </w:r>
    </w:p>
    <w:p w:rsidR="000018AC" w:rsidRPr="004B51C7" w:rsidRDefault="000018AC" w:rsidP="000018AC">
      <w:pPr>
        <w:numPr>
          <w:ilvl w:val="0"/>
          <w:numId w:val="3"/>
        </w:numPr>
        <w:jc w:val="both"/>
        <w:rPr>
          <w:rFonts w:cs="Arial"/>
        </w:rPr>
      </w:pPr>
      <w:r w:rsidRPr="004B51C7">
        <w:rPr>
          <w:rFonts w:cs="Arial"/>
        </w:rPr>
        <w:t xml:space="preserve">Η συμβατική προθεσμία περαίωσης του έργου είναι στις </w:t>
      </w:r>
      <w:r w:rsidR="001E33E0">
        <w:rPr>
          <w:rFonts w:cs="Arial"/>
        </w:rPr>
        <w:t>19</w:t>
      </w:r>
      <w:r w:rsidRPr="004B51C7">
        <w:rPr>
          <w:rFonts w:cs="Arial"/>
        </w:rPr>
        <w:t>-0</w:t>
      </w:r>
      <w:r w:rsidR="004B51C7" w:rsidRPr="004B51C7">
        <w:rPr>
          <w:rFonts w:cs="Arial"/>
        </w:rPr>
        <w:t>6</w:t>
      </w:r>
      <w:r w:rsidRPr="004B51C7">
        <w:rPr>
          <w:rFonts w:cs="Arial"/>
        </w:rPr>
        <w:t>-2011.</w:t>
      </w:r>
    </w:p>
    <w:p w:rsidR="00241952" w:rsidRDefault="000018AC" w:rsidP="000018AC">
      <w:pPr>
        <w:numPr>
          <w:ilvl w:val="0"/>
          <w:numId w:val="3"/>
        </w:numPr>
        <w:jc w:val="both"/>
        <w:rPr>
          <w:rFonts w:cs="Arial"/>
        </w:rPr>
      </w:pPr>
      <w:r w:rsidRPr="000018AC">
        <w:rPr>
          <w:rFonts w:cs="Arial"/>
        </w:rPr>
        <w:t>Με την υπ’ αριθμ. πρωτ. 12034/15-4-11</w:t>
      </w:r>
      <w:r w:rsidR="00637343">
        <w:rPr>
          <w:rFonts w:cs="Arial"/>
        </w:rPr>
        <w:t xml:space="preserve"> </w:t>
      </w:r>
      <w:r w:rsidRPr="000018AC">
        <w:rPr>
          <w:rFonts w:cs="Arial"/>
        </w:rPr>
        <w:t>εγκρίθηκε η απαλλαγή από τη διαδικασία περιβαλλοντικής αδειοδότησης από την ΑΠΟΚΕΝΤΡΩΜΕΝΗ ΔΙΟΙΚΗΣΗ ΑΤΤΙΚΗΣ /Δ/ΣΗ ΠΕΡΙΒΑΛΛΟΝΤΟΣ &amp; ΧΩΡΙΚΟΥ ΣΧΕΔΙΑΣΜΟΥ</w:t>
      </w:r>
      <w:r w:rsidR="005B4D61" w:rsidRPr="000018AC">
        <w:rPr>
          <w:rFonts w:cs="Arial"/>
        </w:rPr>
        <w:t>.</w:t>
      </w:r>
    </w:p>
    <w:p w:rsidR="00370D94" w:rsidRPr="00370D94" w:rsidRDefault="006A165E" w:rsidP="000018AC">
      <w:pPr>
        <w:numPr>
          <w:ilvl w:val="0"/>
          <w:numId w:val="3"/>
        </w:numPr>
        <w:jc w:val="both"/>
        <w:rPr>
          <w:rFonts w:cs="Arial"/>
        </w:rPr>
      </w:pPr>
      <w:r>
        <w:rPr>
          <w:rFonts w:cs="Arial"/>
        </w:rPr>
        <w:t xml:space="preserve">Με την </w:t>
      </w:r>
      <w:proofErr w:type="spellStart"/>
      <w:r>
        <w:rPr>
          <w:rFonts w:cs="Arial"/>
        </w:rPr>
        <w:t>υπ΄αριθμ</w:t>
      </w:r>
      <w:proofErr w:type="spellEnd"/>
      <w:r>
        <w:rPr>
          <w:rFonts w:cs="Arial"/>
        </w:rPr>
        <w:t xml:space="preserve">. Απόφαση 164/2011 του Δημοτικού Συμβουλίου </w:t>
      </w:r>
      <w:r w:rsidR="000F3436">
        <w:rPr>
          <w:rFonts w:cs="Arial"/>
        </w:rPr>
        <w:t>εγκρίθηκε</w:t>
      </w:r>
      <w:r>
        <w:rPr>
          <w:rFonts w:cs="Arial"/>
        </w:rPr>
        <w:t xml:space="preserve"> η 1</w:t>
      </w:r>
      <w:r w:rsidRPr="006A165E">
        <w:rPr>
          <w:rFonts w:cs="Arial"/>
          <w:vertAlign w:val="superscript"/>
        </w:rPr>
        <w:t>η</w:t>
      </w:r>
      <w:r>
        <w:rPr>
          <w:rFonts w:cs="Arial"/>
        </w:rPr>
        <w:t xml:space="preserve"> </w:t>
      </w:r>
      <w:r w:rsidR="00E10CD4">
        <w:rPr>
          <w:rFonts w:cs="Arial"/>
        </w:rPr>
        <w:t>παράταση</w:t>
      </w:r>
      <w:r w:rsidR="003C2509">
        <w:rPr>
          <w:rFonts w:cs="Arial"/>
        </w:rPr>
        <w:t xml:space="preserve"> μέχρι την 11-12-201</w:t>
      </w:r>
      <w:r w:rsidR="002C4DCB">
        <w:rPr>
          <w:rFonts w:cs="Arial"/>
        </w:rPr>
        <w:t>1</w:t>
      </w:r>
      <w:r w:rsidR="00370D94" w:rsidRPr="00370D94">
        <w:rPr>
          <w:rFonts w:cs="Arial"/>
        </w:rPr>
        <w:t>.</w:t>
      </w:r>
    </w:p>
    <w:p w:rsidR="00370D94" w:rsidRDefault="00370D94" w:rsidP="00370D94">
      <w:pPr>
        <w:numPr>
          <w:ilvl w:val="0"/>
          <w:numId w:val="3"/>
        </w:numPr>
        <w:jc w:val="both"/>
        <w:rPr>
          <w:rFonts w:cs="Arial"/>
        </w:rPr>
      </w:pPr>
      <w:r>
        <w:rPr>
          <w:rFonts w:cs="Arial"/>
        </w:rPr>
        <w:t xml:space="preserve">Με την </w:t>
      </w:r>
      <w:proofErr w:type="spellStart"/>
      <w:r>
        <w:rPr>
          <w:rFonts w:cs="Arial"/>
        </w:rPr>
        <w:t>υπ΄αριθμ</w:t>
      </w:r>
      <w:proofErr w:type="spellEnd"/>
      <w:r>
        <w:rPr>
          <w:rFonts w:cs="Arial"/>
        </w:rPr>
        <w:t xml:space="preserve">. Απόφαση </w:t>
      </w:r>
      <w:r w:rsidRPr="001369D8">
        <w:rPr>
          <w:rFonts w:cs="Arial"/>
        </w:rPr>
        <w:t>387</w:t>
      </w:r>
      <w:r>
        <w:rPr>
          <w:rFonts w:cs="Arial"/>
        </w:rPr>
        <w:t xml:space="preserve">/2011 του Δημοτικού Συμβουλίου </w:t>
      </w:r>
      <w:r w:rsidR="000F3436">
        <w:rPr>
          <w:rFonts w:cs="Arial"/>
        </w:rPr>
        <w:t>εγκρίθηκε</w:t>
      </w:r>
      <w:r>
        <w:rPr>
          <w:rFonts w:cs="Arial"/>
        </w:rPr>
        <w:t xml:space="preserve"> η </w:t>
      </w:r>
      <w:r w:rsidRPr="001369D8">
        <w:rPr>
          <w:rFonts w:cs="Arial"/>
        </w:rPr>
        <w:t>2</w:t>
      </w:r>
      <w:r w:rsidRPr="006A165E">
        <w:rPr>
          <w:rFonts w:cs="Arial"/>
          <w:vertAlign w:val="superscript"/>
        </w:rPr>
        <w:t>η</w:t>
      </w:r>
      <w:r>
        <w:rPr>
          <w:rFonts w:cs="Arial"/>
        </w:rPr>
        <w:t xml:space="preserve"> παράταση μέχρι την 11-</w:t>
      </w:r>
      <w:r w:rsidR="0050522F">
        <w:rPr>
          <w:rFonts w:cs="Arial"/>
        </w:rPr>
        <w:t>04</w:t>
      </w:r>
      <w:r>
        <w:rPr>
          <w:rFonts w:cs="Arial"/>
        </w:rPr>
        <w:t>-201</w:t>
      </w:r>
      <w:r w:rsidR="0050522F">
        <w:rPr>
          <w:rFonts w:cs="Arial"/>
        </w:rPr>
        <w:t>2</w:t>
      </w:r>
      <w:r w:rsidRPr="00370D94">
        <w:rPr>
          <w:rFonts w:cs="Arial"/>
        </w:rPr>
        <w:t>.</w:t>
      </w:r>
    </w:p>
    <w:p w:rsidR="00900C85" w:rsidRDefault="00900C85" w:rsidP="00900C85">
      <w:pPr>
        <w:pStyle w:val="ab"/>
        <w:numPr>
          <w:ilvl w:val="0"/>
          <w:numId w:val="3"/>
        </w:numPr>
      </w:pPr>
      <w:r w:rsidRPr="00A174BB">
        <w:t xml:space="preserve">Με την υπ' αριθμόν  </w:t>
      </w:r>
      <w:r>
        <w:t>103</w:t>
      </w:r>
      <w:r w:rsidRPr="00A174BB">
        <w:t>/2012 απόφαση του Δ.Σ.</w:t>
      </w:r>
      <w:r w:rsidR="00DF4C23">
        <w:t xml:space="preserve"> </w:t>
      </w:r>
      <w:r w:rsidRPr="00A174BB">
        <w:t>του Δήμ</w:t>
      </w:r>
      <w:r>
        <w:t>ου Αγ.</w:t>
      </w:r>
      <w:r w:rsidR="00DF4C23">
        <w:t xml:space="preserve"> </w:t>
      </w:r>
      <w:r>
        <w:t xml:space="preserve">Παρασκευής εγκρίθηκε </w:t>
      </w:r>
      <w:r w:rsidR="000F3436">
        <w:t>η 3</w:t>
      </w:r>
      <w:r w:rsidR="000F3436" w:rsidRPr="000F3436">
        <w:rPr>
          <w:vertAlign w:val="superscript"/>
        </w:rPr>
        <w:t>η</w:t>
      </w:r>
      <w:r w:rsidR="000F3436">
        <w:t xml:space="preserve"> </w:t>
      </w:r>
      <w:r>
        <w:t>παρά</w:t>
      </w:r>
      <w:r w:rsidRPr="00A174BB">
        <w:t>ταση  προθεσμίας περαίωσης των εργασιών μέχρι τη</w:t>
      </w:r>
      <w:r w:rsidR="000F3436">
        <w:t xml:space="preserve">ν </w:t>
      </w:r>
      <w:r>
        <w:t>11</w:t>
      </w:r>
      <w:r w:rsidRPr="00A174BB">
        <w:t>/</w:t>
      </w:r>
      <w:r>
        <w:t>07</w:t>
      </w:r>
      <w:r w:rsidRPr="00A174BB">
        <w:t>/2012.</w:t>
      </w:r>
    </w:p>
    <w:p w:rsidR="009147F9" w:rsidRDefault="009147F9" w:rsidP="00900C85">
      <w:pPr>
        <w:pStyle w:val="ab"/>
        <w:numPr>
          <w:ilvl w:val="0"/>
          <w:numId w:val="3"/>
        </w:numPr>
      </w:pPr>
      <w:r w:rsidRPr="00A174BB">
        <w:t xml:space="preserve">Με την υπ' αριθμόν  </w:t>
      </w:r>
      <w:r>
        <w:t>108</w:t>
      </w:r>
      <w:r w:rsidRPr="00A174BB">
        <w:t>/2012 απόφαση του Δ.Σ.</w:t>
      </w:r>
      <w:r w:rsidR="00DF4C23">
        <w:t xml:space="preserve"> </w:t>
      </w:r>
      <w:r w:rsidRPr="00A174BB">
        <w:t>του Δήμ</w:t>
      </w:r>
      <w:r>
        <w:t>ου Αγ.</w:t>
      </w:r>
      <w:r w:rsidR="00DF4C23">
        <w:t xml:space="preserve"> </w:t>
      </w:r>
      <w:r>
        <w:t>Παρασκευής εγκρίθηκε ο 1</w:t>
      </w:r>
      <w:r w:rsidRPr="009147F9">
        <w:rPr>
          <w:vertAlign w:val="superscript"/>
        </w:rPr>
        <w:t>ος</w:t>
      </w:r>
      <w:r>
        <w:t xml:space="preserve">  Α.Π.Ε. του έργου</w:t>
      </w:r>
      <w:r w:rsidRPr="00A174BB">
        <w:t>.</w:t>
      </w:r>
    </w:p>
    <w:p w:rsidR="001E33E0" w:rsidRDefault="001E33E0" w:rsidP="001E33E0">
      <w:pPr>
        <w:pStyle w:val="ab"/>
        <w:numPr>
          <w:ilvl w:val="0"/>
          <w:numId w:val="3"/>
        </w:numPr>
      </w:pPr>
      <w:r>
        <w:t>Με την υπ΄αρ.71/2012 απόφαση Δημοτικού Συμβουλίου εγκρίθηκε η συμμετοχή και υποβολή πρότασης εκ μέρους του Δήμου στην πρόσκληση 44 της ΕΕΤΑΑ ΑΕ για τη χρηματοδότηση του έργου.</w:t>
      </w:r>
    </w:p>
    <w:p w:rsidR="001E33E0" w:rsidRDefault="001E33E0" w:rsidP="001E33E0">
      <w:pPr>
        <w:pStyle w:val="ab"/>
        <w:numPr>
          <w:ilvl w:val="0"/>
          <w:numId w:val="3"/>
        </w:numPr>
      </w:pPr>
      <w:r>
        <w:t>Με το υπ΄αρ.πρωτ.11077/2-4-2012 έγγραφο, ο Ανάδοχος κατέθεσε την 1</w:t>
      </w:r>
      <w:r w:rsidRPr="001E33E0">
        <w:rPr>
          <w:vertAlign w:val="superscript"/>
        </w:rPr>
        <w:t>η</w:t>
      </w:r>
      <w:r>
        <w:t xml:space="preserve"> ειδική έγγραφη δήλωση διακοπής εργασιών.</w:t>
      </w:r>
    </w:p>
    <w:p w:rsidR="00900C85" w:rsidRDefault="00900C85" w:rsidP="00900C85">
      <w:pPr>
        <w:pStyle w:val="ab"/>
        <w:numPr>
          <w:ilvl w:val="0"/>
          <w:numId w:val="3"/>
        </w:numPr>
      </w:pPr>
      <w:r w:rsidRPr="00050BBF">
        <w:t xml:space="preserve">Με την υπ' αριθμόν  11694/5-4-12 απόφαση της </w:t>
      </w:r>
      <w:r w:rsidR="001E33E0">
        <w:t>Δ</w:t>
      </w:r>
      <w:r w:rsidRPr="00050BBF">
        <w:t xml:space="preserve">/ντριας τεχνικών υπηρεσιών του δήμου  </w:t>
      </w:r>
      <w:r w:rsidR="001E33E0">
        <w:t xml:space="preserve">αποδέχθηκε το περιεχόμενο αυτής και έγινε </w:t>
      </w:r>
      <w:r w:rsidRPr="00050BBF">
        <w:t>διακοπή εργασιών.</w:t>
      </w:r>
    </w:p>
    <w:p w:rsidR="00900C85" w:rsidRDefault="00900C85" w:rsidP="00900C85">
      <w:pPr>
        <w:pStyle w:val="ab"/>
        <w:numPr>
          <w:ilvl w:val="0"/>
          <w:numId w:val="3"/>
        </w:numPr>
      </w:pPr>
      <w:r>
        <w:t xml:space="preserve">Με το υπ’ αριθμόν 286/28-2-13 </w:t>
      </w:r>
      <w:r w:rsidR="001E33E0">
        <w:t xml:space="preserve">απόφαση του Υπουργού Εσωτερικών </w:t>
      </w:r>
      <w:r>
        <w:t>το έργο εντάχθηκε στο Επιχειρησιακό Πρόγραμμα «Αττική»</w:t>
      </w:r>
      <w:r w:rsidR="001E33E0">
        <w:t xml:space="preserve"> με </w:t>
      </w:r>
      <w:r w:rsidR="001E33E0">
        <w:rPr>
          <w:lang w:val="en-US"/>
        </w:rPr>
        <w:t>MIS</w:t>
      </w:r>
      <w:r w:rsidR="001E33E0" w:rsidRPr="001E33E0">
        <w:t xml:space="preserve"> 430041 </w:t>
      </w:r>
      <w:r w:rsidR="001E33E0">
        <w:t xml:space="preserve">στη </w:t>
      </w:r>
      <w:r w:rsidR="001E33E0" w:rsidRPr="001E33E0">
        <w:t>ΣΑΕΠ</w:t>
      </w:r>
      <w:r w:rsidR="001E33E0">
        <w:t xml:space="preserve"> Ε2558 και κωδικό πράξης 2012ΣΕ25580000</w:t>
      </w:r>
      <w:r>
        <w:t xml:space="preserve"> .</w:t>
      </w:r>
    </w:p>
    <w:p w:rsidR="00900C85" w:rsidRPr="00900C85" w:rsidRDefault="00900C85" w:rsidP="00900C85">
      <w:pPr>
        <w:pStyle w:val="ab"/>
        <w:numPr>
          <w:ilvl w:val="0"/>
          <w:numId w:val="3"/>
        </w:numPr>
        <w:jc w:val="both"/>
        <w:rPr>
          <w:rFonts w:cs="Arial"/>
        </w:rPr>
      </w:pPr>
      <w:r w:rsidRPr="00A174BB">
        <w:t xml:space="preserve">Με την υπ' αριθμόν </w:t>
      </w:r>
      <w:r>
        <w:t>120/2013</w:t>
      </w:r>
      <w:r w:rsidRPr="00A174BB">
        <w:t xml:space="preserve"> απόφαση του Δ.Σ</w:t>
      </w:r>
      <w:r w:rsidR="00DF4C23">
        <w:t xml:space="preserve"> </w:t>
      </w:r>
      <w:r w:rsidRPr="00A174BB">
        <w:t>.του Δήμ</w:t>
      </w:r>
      <w:r>
        <w:t>ου Αγ.</w:t>
      </w:r>
      <w:r w:rsidR="00DF4C23">
        <w:t xml:space="preserve"> </w:t>
      </w:r>
      <w:r>
        <w:t>Παρασκευής εγκρίθηκε</w:t>
      </w:r>
      <w:r w:rsidR="00364D15">
        <w:t xml:space="preserve"> 4</w:t>
      </w:r>
      <w:r w:rsidR="00364D15" w:rsidRPr="00364D15">
        <w:rPr>
          <w:vertAlign w:val="superscript"/>
        </w:rPr>
        <w:t>η</w:t>
      </w:r>
      <w:r w:rsidR="00364D15">
        <w:t xml:space="preserve"> </w:t>
      </w:r>
      <w:r>
        <w:t xml:space="preserve"> παρά</w:t>
      </w:r>
      <w:r w:rsidRPr="00A174BB">
        <w:t>ταση  προθεσμίας περαίωσης των εργασιών μέχρι τη</w:t>
      </w:r>
      <w:r w:rsidR="00364D15">
        <w:t>ν</w:t>
      </w:r>
      <w:r w:rsidRPr="00A174BB">
        <w:t xml:space="preserve"> </w:t>
      </w:r>
      <w:r>
        <w:t>31/12/2013</w:t>
      </w:r>
    </w:p>
    <w:p w:rsidR="00900C85" w:rsidRDefault="0071678D" w:rsidP="00900C85">
      <w:pPr>
        <w:pStyle w:val="ab"/>
        <w:numPr>
          <w:ilvl w:val="0"/>
          <w:numId w:val="3"/>
        </w:numPr>
      </w:pPr>
      <w:r w:rsidRPr="00A174BB">
        <w:t xml:space="preserve">Με την υπ' αριθμόν  </w:t>
      </w:r>
      <w:r w:rsidR="001E33E0">
        <w:t>23</w:t>
      </w:r>
      <w:r>
        <w:t>3</w:t>
      </w:r>
      <w:r w:rsidRPr="00A174BB">
        <w:t>/2012 απόφαση του Δ.Σ.</w:t>
      </w:r>
      <w:r w:rsidR="00DF4C23">
        <w:t xml:space="preserve"> </w:t>
      </w:r>
      <w:r w:rsidRPr="00A174BB">
        <w:t>του Δήμ</w:t>
      </w:r>
      <w:r>
        <w:t>ου Αγ.</w:t>
      </w:r>
      <w:r w:rsidR="00DF4C23">
        <w:t xml:space="preserve"> </w:t>
      </w:r>
      <w:r>
        <w:t>Παρασκευής εγκρίθηκε ο 2</w:t>
      </w:r>
      <w:r w:rsidRPr="0071678D">
        <w:rPr>
          <w:vertAlign w:val="superscript"/>
        </w:rPr>
        <w:t>ος</w:t>
      </w:r>
      <w:r>
        <w:t xml:space="preserve"> Α.Π.Ε. του έργου.</w:t>
      </w:r>
    </w:p>
    <w:p w:rsidR="007667D5" w:rsidRDefault="00BB5F20" w:rsidP="00900C85">
      <w:pPr>
        <w:pStyle w:val="ab"/>
        <w:numPr>
          <w:ilvl w:val="0"/>
          <w:numId w:val="3"/>
        </w:numPr>
      </w:pPr>
      <w:r>
        <w:t xml:space="preserve">Με το υπ’ </w:t>
      </w:r>
      <w:proofErr w:type="spellStart"/>
      <w:r>
        <w:t>αριθμ</w:t>
      </w:r>
      <w:proofErr w:type="spellEnd"/>
      <w:r>
        <w:t xml:space="preserve">. </w:t>
      </w:r>
      <w:proofErr w:type="spellStart"/>
      <w:r>
        <w:t>πρωτ</w:t>
      </w:r>
      <w:proofErr w:type="spellEnd"/>
      <w:r>
        <w:t>. 442/04-02-2014 εγκρίθηκε ο 3</w:t>
      </w:r>
      <w:r w:rsidRPr="00BB5F20">
        <w:rPr>
          <w:vertAlign w:val="superscript"/>
        </w:rPr>
        <w:t>ος</w:t>
      </w:r>
      <w:r>
        <w:t xml:space="preserve"> ΑΠΕ και 2</w:t>
      </w:r>
      <w:r w:rsidRPr="00BB5F20">
        <w:rPr>
          <w:vertAlign w:val="superscript"/>
        </w:rPr>
        <w:t>ο</w:t>
      </w:r>
      <w:r>
        <w:t xml:space="preserve"> ΠΚΤΜΝΕ από τον Ενδιάμεσο Φορέα Διαχείρισης ΕΕΤΑΑ ΑΕ.</w:t>
      </w:r>
    </w:p>
    <w:p w:rsidR="0007166B" w:rsidRDefault="0007166B" w:rsidP="00900C85">
      <w:pPr>
        <w:pStyle w:val="ab"/>
        <w:numPr>
          <w:ilvl w:val="0"/>
          <w:numId w:val="3"/>
        </w:numPr>
      </w:pPr>
      <w:r>
        <w:t xml:space="preserve">Με το υπ’ </w:t>
      </w:r>
      <w:proofErr w:type="spellStart"/>
      <w:r>
        <w:t>αριθμ</w:t>
      </w:r>
      <w:proofErr w:type="spellEnd"/>
      <w:r>
        <w:t xml:space="preserve">. </w:t>
      </w:r>
      <w:proofErr w:type="spellStart"/>
      <w:r>
        <w:t>πρωτ</w:t>
      </w:r>
      <w:proofErr w:type="spellEnd"/>
      <w:r>
        <w:t>. 6634/21-02-2014 έγγραφό μας, αιτηθήκαμε στην ΕΕΤΑΑ ΑΕ, την έγκριση παράτασης του έργου κατά δύο (2) μήνες.</w:t>
      </w:r>
    </w:p>
    <w:p w:rsidR="0007166B" w:rsidRDefault="0007166B" w:rsidP="00900C85">
      <w:pPr>
        <w:pStyle w:val="ab"/>
        <w:numPr>
          <w:ilvl w:val="0"/>
          <w:numId w:val="3"/>
        </w:numPr>
      </w:pPr>
      <w:r>
        <w:t xml:space="preserve">Με το υπ’ </w:t>
      </w:r>
      <w:proofErr w:type="spellStart"/>
      <w:r>
        <w:t>αριθμ</w:t>
      </w:r>
      <w:proofErr w:type="spellEnd"/>
      <w:r>
        <w:t xml:space="preserve">. 6723/21-02-2014 έγγραφο της ΕΕΤΑΑ ΑΕ, </w:t>
      </w:r>
      <w:r w:rsidR="006E46EC">
        <w:t xml:space="preserve">παρέχει τη σύμφωνη γνώμη για τη </w:t>
      </w:r>
      <w:r>
        <w:t xml:space="preserve">παράταση </w:t>
      </w:r>
      <w:r w:rsidR="006E46EC">
        <w:t xml:space="preserve">του </w:t>
      </w:r>
      <w:r>
        <w:t>έργο</w:t>
      </w:r>
      <w:r w:rsidR="006E46EC">
        <w:t>υ</w:t>
      </w:r>
      <w:r>
        <w:t xml:space="preserve"> κατά </w:t>
      </w:r>
      <w:r w:rsidR="006E46EC">
        <w:t>60 ημέρες</w:t>
      </w:r>
      <w:r>
        <w:t>.</w:t>
      </w:r>
    </w:p>
    <w:p w:rsidR="00C653B3" w:rsidRPr="000018AC" w:rsidRDefault="00C653B3" w:rsidP="00C653B3">
      <w:pPr>
        <w:jc w:val="both"/>
        <w:rPr>
          <w:rFonts w:cs="Arial"/>
        </w:rPr>
      </w:pPr>
    </w:p>
    <w:p w:rsidR="00241952" w:rsidRDefault="005B4D61">
      <w:pPr>
        <w:pStyle w:val="4"/>
      </w:pPr>
      <w:r>
        <w:t>Β. ΠΑΡΑΤΑΣΗ ΠΡΟΘΕΣΜΙΑΣ</w:t>
      </w:r>
    </w:p>
    <w:p w:rsidR="00675182" w:rsidRDefault="00814F4B" w:rsidP="00814F4B">
      <w:r>
        <w:tab/>
      </w:r>
      <w:r w:rsidR="00D05F6D">
        <w:t xml:space="preserve">Ο Ανάδοχος, </w:t>
      </w:r>
      <w:r w:rsidR="002548B7">
        <w:t xml:space="preserve">με το </w:t>
      </w:r>
      <w:proofErr w:type="spellStart"/>
      <w:r w:rsidR="002548B7">
        <w:t>υπ’αρ</w:t>
      </w:r>
      <w:proofErr w:type="spellEnd"/>
      <w:r w:rsidR="002548B7">
        <w:t>.</w:t>
      </w:r>
      <w:r w:rsidR="0002535E">
        <w:t xml:space="preserve"> 5110</w:t>
      </w:r>
      <w:r w:rsidR="002548B7">
        <w:t>/</w:t>
      </w:r>
      <w:r w:rsidR="0002535E">
        <w:t>11</w:t>
      </w:r>
      <w:r w:rsidR="002548B7">
        <w:t>-</w:t>
      </w:r>
      <w:r w:rsidR="0002535E">
        <w:t>0</w:t>
      </w:r>
      <w:r w:rsidR="002548B7">
        <w:t>2-1</w:t>
      </w:r>
      <w:r w:rsidR="0002535E">
        <w:t>4</w:t>
      </w:r>
      <w:r w:rsidR="002548B7">
        <w:t xml:space="preserve"> έγγραφό του</w:t>
      </w:r>
      <w:r w:rsidR="000656D5">
        <w:t>,</w:t>
      </w:r>
      <w:r w:rsidR="002548B7">
        <w:t xml:space="preserve"> </w:t>
      </w:r>
      <w:r w:rsidR="000656D5">
        <w:t xml:space="preserve">αιτείται </w:t>
      </w:r>
      <w:r w:rsidR="0002535E">
        <w:t>συνολική παράταση</w:t>
      </w:r>
      <w:r w:rsidR="002548B7">
        <w:t xml:space="preserve"> προθεσμίας </w:t>
      </w:r>
      <w:r w:rsidR="006C3125">
        <w:t xml:space="preserve">περάτωσης </w:t>
      </w:r>
      <w:r w:rsidR="00D05F6D">
        <w:t>του έργου, προκειμένου να ολοκληρωθούν</w:t>
      </w:r>
      <w:r w:rsidR="002548B7">
        <w:t xml:space="preserve"> </w:t>
      </w:r>
      <w:r w:rsidR="00D05F6D">
        <w:t>οι νέες</w:t>
      </w:r>
      <w:r w:rsidR="002548B7">
        <w:t xml:space="preserve"> </w:t>
      </w:r>
      <w:r w:rsidR="00D05F6D">
        <w:t>εργασίες, οι οποίες προέκυψαν μετά την έγκριση του 3</w:t>
      </w:r>
      <w:r w:rsidR="00D05F6D" w:rsidRPr="00D05F6D">
        <w:rPr>
          <w:vertAlign w:val="superscript"/>
        </w:rPr>
        <w:t>ου</w:t>
      </w:r>
      <w:r w:rsidR="00D05F6D">
        <w:t xml:space="preserve"> ΑΠΕ και 2</w:t>
      </w:r>
      <w:r w:rsidR="00D05F6D" w:rsidRPr="00D05F6D">
        <w:rPr>
          <w:vertAlign w:val="superscript"/>
        </w:rPr>
        <w:t>ου</w:t>
      </w:r>
      <w:r w:rsidR="00D05F6D">
        <w:t xml:space="preserve"> ΠΚΤΜΝΕ</w:t>
      </w:r>
      <w:r w:rsidR="002548B7">
        <w:t xml:space="preserve"> </w:t>
      </w:r>
      <w:r w:rsidR="00D05F6D">
        <w:t>από την ΕΕΤΑΑ ΑΕ, κατά δύο (2) μήνες</w:t>
      </w:r>
      <w:r w:rsidR="002548B7">
        <w:t>.</w:t>
      </w:r>
    </w:p>
    <w:p w:rsidR="001E33E0" w:rsidRDefault="001E33E0" w:rsidP="00814F4B"/>
    <w:p w:rsidR="006C401D" w:rsidRPr="004735DE" w:rsidRDefault="002548B7" w:rsidP="00330AE6">
      <w:pPr>
        <w:ind w:firstLine="357"/>
      </w:pPr>
      <w:r>
        <w:t xml:space="preserve">Η Τεχνική Υπηρεσία σύμφωνα με το άρθρο 48 </w:t>
      </w:r>
      <w:r>
        <w:rPr>
          <w:rFonts w:cs="Arial"/>
        </w:rPr>
        <w:t>του Ν.3669/2008,</w:t>
      </w:r>
      <w:r w:rsidRPr="002548B7">
        <w:t xml:space="preserve"> </w:t>
      </w:r>
      <w:r>
        <w:t>και λαμβάνοντας υπ’ όψιν ότι:</w:t>
      </w:r>
    </w:p>
    <w:p w:rsidR="002548B7" w:rsidRDefault="000656D5" w:rsidP="006C401D">
      <w:pPr>
        <w:numPr>
          <w:ilvl w:val="0"/>
          <w:numId w:val="15"/>
        </w:numPr>
        <w:ind w:left="709" w:hanging="425"/>
        <w:jc w:val="both"/>
      </w:pPr>
      <w:r>
        <w:t xml:space="preserve">Απαιτείται </w:t>
      </w:r>
      <w:r w:rsidR="001E33E0">
        <w:t xml:space="preserve">σημαντικός χρόνος </w:t>
      </w:r>
      <w:r w:rsidR="0007166B">
        <w:t>προκειμένου να ολοκληρωθεί το έργο και να εκτελεσθούν οι νέες</w:t>
      </w:r>
      <w:r w:rsidR="002548B7">
        <w:t xml:space="preserve"> </w:t>
      </w:r>
      <w:r>
        <w:t xml:space="preserve">εργασίες που </w:t>
      </w:r>
      <w:r w:rsidR="0007166B">
        <w:t>προέκυψαν μετά την έγκριση</w:t>
      </w:r>
      <w:r>
        <w:t xml:space="preserve"> το</w:t>
      </w:r>
      <w:r w:rsidR="0007166B">
        <w:t>υ</w:t>
      </w:r>
      <w:r>
        <w:t xml:space="preserve"> 3</w:t>
      </w:r>
      <w:r w:rsidRPr="000656D5">
        <w:rPr>
          <w:vertAlign w:val="superscript"/>
        </w:rPr>
        <w:t>ο</w:t>
      </w:r>
      <w:r>
        <w:t xml:space="preserve"> ΑΠΕ</w:t>
      </w:r>
      <w:r w:rsidR="0007166B">
        <w:t xml:space="preserve"> και 2</w:t>
      </w:r>
      <w:r w:rsidR="0007166B" w:rsidRPr="0007166B">
        <w:rPr>
          <w:vertAlign w:val="superscript"/>
        </w:rPr>
        <w:t>ου</w:t>
      </w:r>
      <w:r w:rsidR="0007166B">
        <w:t xml:space="preserve"> ΠΚΤΜΝΕ</w:t>
      </w:r>
      <w:r w:rsidR="002548B7">
        <w:t>.</w:t>
      </w:r>
    </w:p>
    <w:p w:rsidR="000712EB" w:rsidRPr="004735DE" w:rsidRDefault="000712EB" w:rsidP="000712EB">
      <w:pPr>
        <w:jc w:val="both"/>
      </w:pPr>
    </w:p>
    <w:p w:rsidR="000712EB" w:rsidRDefault="006044FA" w:rsidP="002548B7">
      <w:pPr>
        <w:ind w:firstLine="284"/>
        <w:jc w:val="both"/>
      </w:pPr>
      <w:r>
        <w:t xml:space="preserve">Παρακαλούμε για τη λήψη σχετικής απόφασης </w:t>
      </w:r>
      <w:r w:rsidR="000712EB">
        <w:t>παράταση</w:t>
      </w:r>
      <w:r w:rsidR="002548B7">
        <w:t>ς</w:t>
      </w:r>
      <w:r w:rsidR="006E46EC">
        <w:t xml:space="preserve"> προθεσμίας περάτ</w:t>
      </w:r>
      <w:r w:rsidR="000712EB">
        <w:t>ωσης του έργου «ΑΝΑΠΛΑΣΗ ΠΕΖΟΔΡΟΜΙΩΝ ΟΔΩΝ ΕΛΕΥΘ. ΒΕΝΙΖΕΛΟΥ ΚΑΙ ΠΑΤΡ. ΓΡΗΓΟΡΙΟΥ»,</w:t>
      </w:r>
      <w:r w:rsidR="002548B7">
        <w:t xml:space="preserve"> κατά </w:t>
      </w:r>
      <w:r w:rsidR="006E46EC">
        <w:t>60 ημέρες</w:t>
      </w:r>
      <w:r>
        <w:t>,</w:t>
      </w:r>
      <w:r w:rsidR="002548B7">
        <w:t xml:space="preserve"> ήτοι έως </w:t>
      </w:r>
      <w:r w:rsidR="006E46EC">
        <w:t xml:space="preserve">και </w:t>
      </w:r>
      <w:r w:rsidR="002548B7">
        <w:t xml:space="preserve">την </w:t>
      </w:r>
      <w:r w:rsidR="006E46EC">
        <w:t>29</w:t>
      </w:r>
      <w:r w:rsidR="002548B7">
        <w:t>/</w:t>
      </w:r>
      <w:r w:rsidR="00D05F6D">
        <w:t>0</w:t>
      </w:r>
      <w:r w:rsidR="006E46EC">
        <w:t>4</w:t>
      </w:r>
      <w:r w:rsidR="002548B7">
        <w:t>/201</w:t>
      </w:r>
      <w:r w:rsidR="00D05F6D">
        <w:t>4</w:t>
      </w:r>
      <w:r w:rsidR="006E46EC">
        <w:t xml:space="preserve">, λαμβάνοντας υπόψη την υπ’ </w:t>
      </w:r>
      <w:proofErr w:type="spellStart"/>
      <w:r w:rsidR="006E46EC">
        <w:t>αριθμ</w:t>
      </w:r>
      <w:proofErr w:type="spellEnd"/>
      <w:r w:rsidR="006E46EC">
        <w:t xml:space="preserve">. </w:t>
      </w:r>
      <w:proofErr w:type="spellStart"/>
      <w:r w:rsidR="006E46EC">
        <w:t>πρωτ</w:t>
      </w:r>
      <w:proofErr w:type="spellEnd"/>
      <w:r w:rsidR="006E46EC">
        <w:t>. 6723/21-02-2014 σύμφωνη γνώμη της ΕΕΤΑΑ ΑΕ.</w:t>
      </w:r>
    </w:p>
    <w:p w:rsidR="000339C9" w:rsidRDefault="000339C9" w:rsidP="001278EE"/>
    <w:p w:rsidR="000339C9" w:rsidRDefault="000339C9" w:rsidP="001278EE"/>
    <w:p w:rsidR="000339C9" w:rsidRDefault="000339C9" w:rsidP="001278EE"/>
    <w:p w:rsidR="00AD7B50" w:rsidRDefault="000339C9" w:rsidP="001278EE">
      <w:pPr>
        <w:rPr>
          <w:sz w:val="18"/>
          <w:szCs w:val="18"/>
        </w:rPr>
      </w:pPr>
      <w:r w:rsidRPr="000339C9">
        <w:rPr>
          <w:sz w:val="18"/>
          <w:szCs w:val="18"/>
          <w:u w:val="single"/>
        </w:rPr>
        <w:t>Συνημμένα:</w:t>
      </w:r>
      <w:r w:rsidRPr="000339C9">
        <w:rPr>
          <w:sz w:val="18"/>
          <w:szCs w:val="18"/>
        </w:rPr>
        <w:t xml:space="preserve"> </w:t>
      </w:r>
    </w:p>
    <w:p w:rsidR="000339C9" w:rsidRPr="00AD7B50" w:rsidRDefault="000339C9" w:rsidP="00AD7B50">
      <w:pPr>
        <w:pStyle w:val="ab"/>
        <w:numPr>
          <w:ilvl w:val="0"/>
          <w:numId w:val="16"/>
        </w:numPr>
        <w:rPr>
          <w:sz w:val="18"/>
          <w:szCs w:val="18"/>
        </w:rPr>
      </w:pPr>
      <w:r w:rsidRPr="00AD7B50">
        <w:rPr>
          <w:sz w:val="18"/>
          <w:szCs w:val="18"/>
        </w:rPr>
        <w:t xml:space="preserve">Η υπ’ αρ. </w:t>
      </w:r>
      <w:r w:rsidR="000656D5" w:rsidRPr="00AD7B50">
        <w:rPr>
          <w:sz w:val="18"/>
          <w:szCs w:val="18"/>
        </w:rPr>
        <w:t>5110</w:t>
      </w:r>
      <w:r w:rsidRPr="00AD7B50">
        <w:rPr>
          <w:sz w:val="18"/>
          <w:szCs w:val="18"/>
        </w:rPr>
        <w:t>/</w:t>
      </w:r>
      <w:r w:rsidR="000656D5" w:rsidRPr="00AD7B50">
        <w:rPr>
          <w:sz w:val="18"/>
          <w:szCs w:val="18"/>
        </w:rPr>
        <w:t>11</w:t>
      </w:r>
      <w:r w:rsidRPr="00AD7B50">
        <w:rPr>
          <w:sz w:val="18"/>
          <w:szCs w:val="18"/>
        </w:rPr>
        <w:t>-</w:t>
      </w:r>
      <w:r w:rsidR="000656D5" w:rsidRPr="00AD7B50">
        <w:rPr>
          <w:sz w:val="18"/>
          <w:szCs w:val="18"/>
        </w:rPr>
        <w:t>0</w:t>
      </w:r>
      <w:r w:rsidRPr="00AD7B50">
        <w:rPr>
          <w:sz w:val="18"/>
          <w:szCs w:val="18"/>
        </w:rPr>
        <w:t>2-201</w:t>
      </w:r>
      <w:r w:rsidR="000656D5" w:rsidRPr="00AD7B50">
        <w:rPr>
          <w:sz w:val="18"/>
          <w:szCs w:val="18"/>
        </w:rPr>
        <w:t>4</w:t>
      </w:r>
    </w:p>
    <w:p w:rsidR="00AD7B50" w:rsidRDefault="000339C9" w:rsidP="001278EE">
      <w:pPr>
        <w:rPr>
          <w:sz w:val="18"/>
          <w:szCs w:val="18"/>
        </w:rPr>
      </w:pPr>
      <w:r w:rsidRPr="000339C9">
        <w:rPr>
          <w:sz w:val="18"/>
          <w:szCs w:val="18"/>
        </w:rPr>
        <w:t xml:space="preserve">               αίτηση παράτασης του Αναδόχου</w:t>
      </w:r>
    </w:p>
    <w:p w:rsidR="00C653B3" w:rsidRDefault="0007166B" w:rsidP="00AD7B50">
      <w:pPr>
        <w:pStyle w:val="ab"/>
        <w:numPr>
          <w:ilvl w:val="0"/>
          <w:numId w:val="16"/>
        </w:numPr>
        <w:rPr>
          <w:sz w:val="18"/>
          <w:szCs w:val="18"/>
        </w:rPr>
      </w:pPr>
      <w:r>
        <w:rPr>
          <w:sz w:val="18"/>
          <w:szCs w:val="18"/>
        </w:rPr>
        <w:t xml:space="preserve">Το υπ’ αρ. 6723/21-02-2014 </w:t>
      </w:r>
    </w:p>
    <w:p w:rsidR="0007166B" w:rsidRPr="00AD7B50" w:rsidRDefault="006E46EC" w:rsidP="0007166B">
      <w:pPr>
        <w:pStyle w:val="ab"/>
        <w:rPr>
          <w:sz w:val="18"/>
          <w:szCs w:val="18"/>
        </w:rPr>
      </w:pPr>
      <w:r>
        <w:rPr>
          <w:sz w:val="18"/>
          <w:szCs w:val="18"/>
        </w:rPr>
        <w:t>έ</w:t>
      </w:r>
      <w:r w:rsidR="0007166B">
        <w:rPr>
          <w:sz w:val="18"/>
          <w:szCs w:val="18"/>
        </w:rPr>
        <w:t>γγραφο της ΕΕΤΑΑ ΑΕ</w:t>
      </w:r>
    </w:p>
    <w:p w:rsidR="00B446CE" w:rsidRDefault="00B446CE" w:rsidP="00EC4E52">
      <w:pPr>
        <w:ind w:firstLine="357"/>
        <w:jc w:val="both"/>
      </w:pPr>
    </w:p>
    <w:p w:rsidR="00B446CE" w:rsidRDefault="00B446CE" w:rsidP="00EC4E52">
      <w:pPr>
        <w:ind w:firstLine="357"/>
        <w:jc w:val="both"/>
      </w:pPr>
    </w:p>
    <w:p w:rsidR="000339C9" w:rsidRDefault="000339C9" w:rsidP="00EC4E52">
      <w:pPr>
        <w:ind w:firstLine="357"/>
        <w:jc w:val="both"/>
      </w:pPr>
    </w:p>
    <w:p w:rsidR="000339C9" w:rsidRDefault="000339C9" w:rsidP="00EC4E52">
      <w:pPr>
        <w:ind w:firstLine="357"/>
        <w:jc w:val="both"/>
      </w:pPr>
    </w:p>
    <w:p w:rsidR="000339C9" w:rsidRDefault="000339C9" w:rsidP="00EC4E52">
      <w:pPr>
        <w:ind w:firstLine="357"/>
        <w:jc w:val="both"/>
      </w:pPr>
    </w:p>
    <w:p w:rsidR="009A4AA5" w:rsidRDefault="009A4AA5" w:rsidP="009A4AA5">
      <w:pPr>
        <w:tabs>
          <w:tab w:val="center" w:pos="6804"/>
        </w:tabs>
        <w:rPr>
          <w:rFonts w:cs="Arial"/>
        </w:rPr>
      </w:pPr>
      <w:r>
        <w:rPr>
          <w:rFonts w:cs="Arial"/>
          <w:sz w:val="22"/>
        </w:rPr>
        <w:tab/>
      </w:r>
      <w:r w:rsidR="000656D5">
        <w:rPr>
          <w:rFonts w:cs="Arial"/>
        </w:rPr>
        <w:t>ΜΕ ΕΝΤΟΛΗ ΔΗΜΑΡΧΟΥ</w:t>
      </w:r>
    </w:p>
    <w:p w:rsidR="000656D5" w:rsidRDefault="000656D5" w:rsidP="009A4AA5">
      <w:pPr>
        <w:tabs>
          <w:tab w:val="center" w:pos="6804"/>
        </w:tabs>
        <w:rPr>
          <w:rFonts w:cs="Arial"/>
        </w:rPr>
      </w:pPr>
      <w:r>
        <w:rPr>
          <w:rFonts w:cs="Arial"/>
        </w:rPr>
        <w:tab/>
        <w:t>Ο ΕΝΤΕΤΑΛΜΕΝΟΣ</w:t>
      </w:r>
    </w:p>
    <w:p w:rsidR="000656D5" w:rsidRDefault="000656D5" w:rsidP="009A4AA5">
      <w:pPr>
        <w:tabs>
          <w:tab w:val="center" w:pos="6804"/>
        </w:tabs>
        <w:rPr>
          <w:rFonts w:cs="Arial"/>
        </w:rPr>
      </w:pPr>
      <w:r>
        <w:rPr>
          <w:rFonts w:cs="Arial"/>
        </w:rPr>
        <w:tab/>
        <w:t>ΔΗΜΟΤΙΚΟΣ ΣΥΜΒΟΥΛΟΣ</w:t>
      </w:r>
    </w:p>
    <w:p w:rsidR="009A4AA5" w:rsidRPr="002202AC" w:rsidRDefault="000656D5" w:rsidP="009A4AA5">
      <w:pPr>
        <w:tabs>
          <w:tab w:val="center" w:pos="6804"/>
        </w:tabs>
        <w:rPr>
          <w:rFonts w:cs="Arial"/>
        </w:rPr>
      </w:pPr>
      <w:r>
        <w:rPr>
          <w:rFonts w:cs="Arial"/>
        </w:rPr>
        <w:lastRenderedPageBreak/>
        <w:tab/>
        <w:t>ΕΠΙ ΤΩΝ ΤΕΧΝΙΚΩΝ ΘΕΜΑΤΩΝ</w:t>
      </w:r>
    </w:p>
    <w:p w:rsidR="009A4AA5" w:rsidRDefault="009A4AA5" w:rsidP="009A4AA5">
      <w:pPr>
        <w:tabs>
          <w:tab w:val="center" w:pos="6804"/>
        </w:tabs>
        <w:rPr>
          <w:rFonts w:cs="Arial"/>
        </w:rPr>
      </w:pPr>
    </w:p>
    <w:p w:rsidR="001E33E0" w:rsidRDefault="001E33E0" w:rsidP="009A4AA5">
      <w:pPr>
        <w:tabs>
          <w:tab w:val="center" w:pos="6804"/>
        </w:tabs>
        <w:rPr>
          <w:rFonts w:cs="Arial"/>
        </w:rPr>
      </w:pPr>
    </w:p>
    <w:p w:rsidR="001E33E0" w:rsidRPr="002202AC" w:rsidRDefault="001E33E0" w:rsidP="009A4AA5">
      <w:pPr>
        <w:tabs>
          <w:tab w:val="center" w:pos="6804"/>
        </w:tabs>
        <w:rPr>
          <w:rFonts w:cs="Arial"/>
        </w:rPr>
      </w:pPr>
    </w:p>
    <w:p w:rsidR="009A4AA5" w:rsidRPr="002202AC" w:rsidRDefault="009A4AA5" w:rsidP="009A4AA5">
      <w:pPr>
        <w:tabs>
          <w:tab w:val="center" w:pos="6804"/>
        </w:tabs>
        <w:rPr>
          <w:rFonts w:cs="Arial"/>
        </w:rPr>
      </w:pPr>
    </w:p>
    <w:p w:rsidR="009A4AA5" w:rsidRPr="002202AC" w:rsidRDefault="009A4AA5" w:rsidP="000339C9">
      <w:pPr>
        <w:tabs>
          <w:tab w:val="center" w:pos="6804"/>
        </w:tabs>
        <w:rPr>
          <w:rFonts w:cs="Arial"/>
        </w:rPr>
      </w:pPr>
      <w:r w:rsidRPr="002202AC">
        <w:rPr>
          <w:rFonts w:cs="Arial"/>
        </w:rPr>
        <w:tab/>
      </w:r>
      <w:r w:rsidR="000339C9">
        <w:rPr>
          <w:rFonts w:cs="Arial"/>
        </w:rPr>
        <w:t>ΚΩΝΣΤΑΝΤΙΝΟΣ  ΤΣΙΑΜΠΑΣ</w:t>
      </w:r>
    </w:p>
    <w:p w:rsidR="00D14150" w:rsidRPr="00067F99" w:rsidRDefault="00D14150">
      <w:pPr>
        <w:tabs>
          <w:tab w:val="center" w:pos="5940"/>
        </w:tabs>
        <w:rPr>
          <w:rFonts w:cs="Arial"/>
        </w:rPr>
      </w:pPr>
    </w:p>
    <w:sectPr w:rsidR="00D14150" w:rsidRPr="00067F99" w:rsidSect="00C653B3">
      <w:pgSz w:w="11907" w:h="16840" w:code="9"/>
      <w:pgMar w:top="993" w:right="1701" w:bottom="426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19F"/>
    <w:multiLevelType w:val="singleLevel"/>
    <w:tmpl w:val="5D6A4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9CD25C1"/>
    <w:multiLevelType w:val="hybridMultilevel"/>
    <w:tmpl w:val="B576F0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331AC"/>
    <w:multiLevelType w:val="hybridMultilevel"/>
    <w:tmpl w:val="C332F244"/>
    <w:lvl w:ilvl="0" w:tplc="3E96639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A55AAD"/>
    <w:multiLevelType w:val="hybridMultilevel"/>
    <w:tmpl w:val="F17E14D6"/>
    <w:lvl w:ilvl="0" w:tplc="E4448008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FE5E6E"/>
    <w:multiLevelType w:val="hybridMultilevel"/>
    <w:tmpl w:val="BECADC92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226CA"/>
    <w:multiLevelType w:val="hybridMultilevel"/>
    <w:tmpl w:val="9788AA34"/>
    <w:lvl w:ilvl="0" w:tplc="F21A866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2F0B44"/>
    <w:multiLevelType w:val="hybridMultilevel"/>
    <w:tmpl w:val="A826530E"/>
    <w:lvl w:ilvl="0" w:tplc="0B5AB54E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4A4376"/>
    <w:multiLevelType w:val="hybridMultilevel"/>
    <w:tmpl w:val="B214517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5FE119C"/>
    <w:multiLevelType w:val="hybridMultilevel"/>
    <w:tmpl w:val="A67E9B86"/>
    <w:lvl w:ilvl="0" w:tplc="94E220B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910EBF"/>
    <w:multiLevelType w:val="hybridMultilevel"/>
    <w:tmpl w:val="E57E94CA"/>
    <w:lvl w:ilvl="0" w:tplc="A40A8A6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F52278"/>
    <w:multiLevelType w:val="hybridMultilevel"/>
    <w:tmpl w:val="401E4A2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4919DB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98801E9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623B4FFB"/>
    <w:multiLevelType w:val="hybridMultilevel"/>
    <w:tmpl w:val="4B44F376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E2AA2"/>
    <w:multiLevelType w:val="hybridMultilevel"/>
    <w:tmpl w:val="6826D4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4C4F31"/>
    <w:multiLevelType w:val="multilevel"/>
    <w:tmpl w:val="8F0091A2"/>
    <w:lvl w:ilvl="0">
      <w:start w:val="1"/>
      <w:numFmt w:val="decimal"/>
      <w:lvlText w:val="%1)"/>
      <w:legacy w:legacy="1" w:legacySpace="120" w:legacyIndent="825"/>
      <w:lvlJc w:val="left"/>
      <w:pPr>
        <w:ind w:left="825" w:hanging="82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18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36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72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8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6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62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8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65" w:hanging="180"/>
      </w:p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2"/>
  </w:num>
  <w:num w:numId="5">
    <w:abstractNumId w:val="9"/>
  </w:num>
  <w:num w:numId="6">
    <w:abstractNumId w:val="8"/>
  </w:num>
  <w:num w:numId="7">
    <w:abstractNumId w:val="3"/>
  </w:num>
  <w:num w:numId="8">
    <w:abstractNumId w:val="6"/>
  </w:num>
  <w:num w:numId="9">
    <w:abstractNumId w:val="15"/>
  </w:num>
  <w:num w:numId="10">
    <w:abstractNumId w:val="10"/>
  </w:num>
  <w:num w:numId="11">
    <w:abstractNumId w:val="12"/>
  </w:num>
  <w:num w:numId="12">
    <w:abstractNumId w:val="14"/>
  </w:num>
  <w:num w:numId="13">
    <w:abstractNumId w:val="4"/>
  </w:num>
  <w:num w:numId="14">
    <w:abstractNumId w:val="13"/>
  </w:num>
  <w:num w:numId="15">
    <w:abstractNumId w:val="7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357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E1FF4"/>
    <w:rsid w:val="000018AC"/>
    <w:rsid w:val="00002330"/>
    <w:rsid w:val="0002535E"/>
    <w:rsid w:val="000339C9"/>
    <w:rsid w:val="00044BB7"/>
    <w:rsid w:val="000656D5"/>
    <w:rsid w:val="00067F99"/>
    <w:rsid w:val="000712EB"/>
    <w:rsid w:val="0007166B"/>
    <w:rsid w:val="00081120"/>
    <w:rsid w:val="0008356D"/>
    <w:rsid w:val="0008594A"/>
    <w:rsid w:val="00095A94"/>
    <w:rsid w:val="000A70F6"/>
    <w:rsid w:val="000F3436"/>
    <w:rsid w:val="000F7A42"/>
    <w:rsid w:val="00125CA3"/>
    <w:rsid w:val="001278EE"/>
    <w:rsid w:val="00133ADC"/>
    <w:rsid w:val="001369D8"/>
    <w:rsid w:val="001616AE"/>
    <w:rsid w:val="001833F3"/>
    <w:rsid w:val="00186540"/>
    <w:rsid w:val="001B33EE"/>
    <w:rsid w:val="001E0E1B"/>
    <w:rsid w:val="001E33E0"/>
    <w:rsid w:val="002202AC"/>
    <w:rsid w:val="002232A3"/>
    <w:rsid w:val="00241952"/>
    <w:rsid w:val="002548B7"/>
    <w:rsid w:val="00273C62"/>
    <w:rsid w:val="00293F8F"/>
    <w:rsid w:val="002C4DCB"/>
    <w:rsid w:val="002E1FF4"/>
    <w:rsid w:val="002F442E"/>
    <w:rsid w:val="002F4432"/>
    <w:rsid w:val="00322A39"/>
    <w:rsid w:val="00330AE6"/>
    <w:rsid w:val="00357C88"/>
    <w:rsid w:val="00364D15"/>
    <w:rsid w:val="00370D94"/>
    <w:rsid w:val="00395AA0"/>
    <w:rsid w:val="003C2509"/>
    <w:rsid w:val="003D21F5"/>
    <w:rsid w:val="00442025"/>
    <w:rsid w:val="0047112F"/>
    <w:rsid w:val="004735DE"/>
    <w:rsid w:val="00490380"/>
    <w:rsid w:val="00492062"/>
    <w:rsid w:val="004B51C7"/>
    <w:rsid w:val="004E2DB7"/>
    <w:rsid w:val="004F2942"/>
    <w:rsid w:val="0050522F"/>
    <w:rsid w:val="00505538"/>
    <w:rsid w:val="00515477"/>
    <w:rsid w:val="005B39CE"/>
    <w:rsid w:val="005B4D61"/>
    <w:rsid w:val="006044FA"/>
    <w:rsid w:val="00612B2E"/>
    <w:rsid w:val="0061775A"/>
    <w:rsid w:val="00637343"/>
    <w:rsid w:val="0066289A"/>
    <w:rsid w:val="0066414C"/>
    <w:rsid w:val="00666729"/>
    <w:rsid w:val="00675182"/>
    <w:rsid w:val="006A165E"/>
    <w:rsid w:val="006C3125"/>
    <w:rsid w:val="006C401D"/>
    <w:rsid w:val="006E46EC"/>
    <w:rsid w:val="00710EDB"/>
    <w:rsid w:val="0071678D"/>
    <w:rsid w:val="007667D5"/>
    <w:rsid w:val="00771B60"/>
    <w:rsid w:val="00777C28"/>
    <w:rsid w:val="00782BD0"/>
    <w:rsid w:val="007903B9"/>
    <w:rsid w:val="00802D9E"/>
    <w:rsid w:val="00814F4B"/>
    <w:rsid w:val="00861BAF"/>
    <w:rsid w:val="0086651A"/>
    <w:rsid w:val="008B2F18"/>
    <w:rsid w:val="008B5499"/>
    <w:rsid w:val="008D6672"/>
    <w:rsid w:val="008F0584"/>
    <w:rsid w:val="00900C85"/>
    <w:rsid w:val="009147F9"/>
    <w:rsid w:val="00930518"/>
    <w:rsid w:val="00952EBE"/>
    <w:rsid w:val="009A4AA5"/>
    <w:rsid w:val="00A172C4"/>
    <w:rsid w:val="00A32B45"/>
    <w:rsid w:val="00A36401"/>
    <w:rsid w:val="00A44273"/>
    <w:rsid w:val="00A730A1"/>
    <w:rsid w:val="00A90818"/>
    <w:rsid w:val="00AA458E"/>
    <w:rsid w:val="00AC0ACC"/>
    <w:rsid w:val="00AD5D95"/>
    <w:rsid w:val="00AD7B50"/>
    <w:rsid w:val="00B1506F"/>
    <w:rsid w:val="00B42ED4"/>
    <w:rsid w:val="00B446CE"/>
    <w:rsid w:val="00B67985"/>
    <w:rsid w:val="00BB4580"/>
    <w:rsid w:val="00BB5F20"/>
    <w:rsid w:val="00BC7E9F"/>
    <w:rsid w:val="00BE06A2"/>
    <w:rsid w:val="00BF115A"/>
    <w:rsid w:val="00C1778A"/>
    <w:rsid w:val="00C23F08"/>
    <w:rsid w:val="00C3134D"/>
    <w:rsid w:val="00C62C46"/>
    <w:rsid w:val="00C653B3"/>
    <w:rsid w:val="00C7500D"/>
    <w:rsid w:val="00CB62F4"/>
    <w:rsid w:val="00CD1475"/>
    <w:rsid w:val="00D05F6D"/>
    <w:rsid w:val="00D14150"/>
    <w:rsid w:val="00D53A44"/>
    <w:rsid w:val="00D63BD2"/>
    <w:rsid w:val="00D732A1"/>
    <w:rsid w:val="00DA1DBE"/>
    <w:rsid w:val="00DB462C"/>
    <w:rsid w:val="00DC74B1"/>
    <w:rsid w:val="00DF4C23"/>
    <w:rsid w:val="00DF4DA4"/>
    <w:rsid w:val="00E10CD4"/>
    <w:rsid w:val="00E203D4"/>
    <w:rsid w:val="00E21E57"/>
    <w:rsid w:val="00E81BF7"/>
    <w:rsid w:val="00EC4E52"/>
    <w:rsid w:val="00EF0D6C"/>
    <w:rsid w:val="00F128E9"/>
    <w:rsid w:val="00FA06F9"/>
    <w:rsid w:val="00FC05B5"/>
    <w:rsid w:val="00FC4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952"/>
    <w:rPr>
      <w:rFonts w:ascii="Arial" w:hAnsi="Arial"/>
    </w:rPr>
  </w:style>
  <w:style w:type="paragraph" w:styleId="1">
    <w:name w:val="heading 1"/>
    <w:basedOn w:val="a"/>
    <w:next w:val="a"/>
    <w:qFormat/>
    <w:rsid w:val="0024195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41952"/>
    <w:pPr>
      <w:keepNext/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qFormat/>
    <w:rsid w:val="00241952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241952"/>
    <w:pPr>
      <w:keepNext/>
      <w:jc w:val="both"/>
      <w:outlineLvl w:val="3"/>
    </w:pPr>
    <w:rPr>
      <w:rFonts w:cs="Arial"/>
      <w:b/>
      <w:bCs/>
      <w:u w:val="single"/>
    </w:rPr>
  </w:style>
  <w:style w:type="paragraph" w:styleId="5">
    <w:name w:val="heading 5"/>
    <w:basedOn w:val="a"/>
    <w:next w:val="a"/>
    <w:qFormat/>
    <w:rsid w:val="00241952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241952"/>
    <w:pPr>
      <w:keepNext/>
      <w:jc w:val="both"/>
      <w:outlineLvl w:val="5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Åêôýðùóç- Áðü: Ðñïò: ÈÝìá: Çìåñïìçíßá:"/>
    <w:basedOn w:val="a"/>
    <w:rsid w:val="00241952"/>
    <w:pPr>
      <w:pBdr>
        <w:left w:val="single" w:sz="18" w:space="1" w:color="auto"/>
      </w:pBdr>
    </w:pPr>
  </w:style>
  <w:style w:type="paragraph" w:customStyle="1" w:styleId="-0">
    <w:name w:val="Åêôýðùóç- Áíôßóôñïöç êåöáëßäá"/>
    <w:basedOn w:val="a"/>
    <w:next w:val="-"/>
    <w:rsid w:val="00241952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-1">
    <w:name w:val="ÁðÜíôçóç/ðñïþèçóç- Êåöáëßäåò"/>
    <w:basedOn w:val="a"/>
    <w:next w:val="a3"/>
    <w:rsid w:val="00241952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a3">
    <w:name w:val="ÁðÜíôçóç/ðñïþèçóç Ðñïò: Áðü: Çìåñïìçíßá:"/>
    <w:basedOn w:val="a"/>
    <w:rsid w:val="00241952"/>
    <w:pPr>
      <w:pBdr>
        <w:left w:val="single" w:sz="18" w:space="1" w:color="auto"/>
      </w:pBdr>
    </w:pPr>
  </w:style>
  <w:style w:type="paragraph" w:styleId="a4">
    <w:name w:val="Body Text"/>
    <w:basedOn w:val="a"/>
    <w:semiHidden/>
    <w:rsid w:val="00241952"/>
    <w:pPr>
      <w:jc w:val="both"/>
    </w:pPr>
    <w:rPr>
      <w:sz w:val="24"/>
    </w:rPr>
  </w:style>
  <w:style w:type="character" w:styleId="a5">
    <w:name w:val="line number"/>
    <w:basedOn w:val="a0"/>
    <w:semiHidden/>
    <w:rsid w:val="00241952"/>
    <w:rPr>
      <w:rFonts w:ascii="Times New Roman" w:hAnsi="Times New Roman"/>
    </w:rPr>
  </w:style>
  <w:style w:type="character" w:styleId="a6">
    <w:name w:val="page number"/>
    <w:basedOn w:val="a0"/>
    <w:semiHidden/>
    <w:rsid w:val="00241952"/>
    <w:rPr>
      <w:rFonts w:ascii="Times New Roman" w:hAnsi="Times New Roman"/>
    </w:rPr>
  </w:style>
  <w:style w:type="character" w:styleId="a7">
    <w:name w:val="endnote reference"/>
    <w:basedOn w:val="a0"/>
    <w:semiHidden/>
    <w:rsid w:val="00241952"/>
    <w:rPr>
      <w:rFonts w:ascii="Times New Roman" w:hAnsi="Times New Roman"/>
      <w:vertAlign w:val="superscript"/>
    </w:rPr>
  </w:style>
  <w:style w:type="character" w:styleId="a8">
    <w:name w:val="annotation reference"/>
    <w:basedOn w:val="a0"/>
    <w:semiHidden/>
    <w:rsid w:val="00241952"/>
    <w:rPr>
      <w:rFonts w:ascii="Times New Roman" w:hAnsi="Times New Roman"/>
      <w:sz w:val="16"/>
    </w:rPr>
  </w:style>
  <w:style w:type="character" w:styleId="a9">
    <w:name w:val="footnote reference"/>
    <w:basedOn w:val="a0"/>
    <w:semiHidden/>
    <w:rsid w:val="00241952"/>
    <w:rPr>
      <w:rFonts w:ascii="Times New Roman" w:hAnsi="Times New Roman"/>
      <w:vertAlign w:val="superscript"/>
    </w:rPr>
  </w:style>
  <w:style w:type="paragraph" w:styleId="aa">
    <w:name w:val="Subtitle"/>
    <w:basedOn w:val="a"/>
    <w:qFormat/>
    <w:rsid w:val="00241952"/>
    <w:pPr>
      <w:spacing w:after="60"/>
      <w:jc w:val="center"/>
    </w:pPr>
    <w:rPr>
      <w:sz w:val="24"/>
    </w:rPr>
  </w:style>
  <w:style w:type="paragraph" w:styleId="ab">
    <w:name w:val="List Paragraph"/>
    <w:basedOn w:val="a"/>
    <w:uiPriority w:val="34"/>
    <w:qFormat/>
    <w:rsid w:val="00FC49C8"/>
    <w:pPr>
      <w:ind w:left="720"/>
      <w:contextualSpacing/>
    </w:pPr>
  </w:style>
  <w:style w:type="paragraph" w:styleId="ac">
    <w:name w:val="Balloon Text"/>
    <w:basedOn w:val="a"/>
    <w:link w:val="Char"/>
    <w:uiPriority w:val="99"/>
    <w:semiHidden/>
    <w:unhideWhenUsed/>
    <w:rsid w:val="009A4AA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c"/>
    <w:uiPriority w:val="99"/>
    <w:semiHidden/>
    <w:rsid w:val="009A4A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EMAI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6BBCE-D28D-4E06-9929-B92C1F5E5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EMAIL</Template>
  <TotalTime>1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Πρότυπο ηλεκτρονικού ταχυδρομείου</vt:lpstr>
    </vt:vector>
  </TitlesOfParts>
  <Company/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Πρότυπο ηλεκτρονικού ταχυδρομείου</dc:title>
  <dc:creator>AGIA PARASKEYH</dc:creator>
  <cp:lastModifiedBy>ivou</cp:lastModifiedBy>
  <cp:revision>2</cp:revision>
  <cp:lastPrinted>2014-02-24T11:34:00Z</cp:lastPrinted>
  <dcterms:created xsi:type="dcterms:W3CDTF">2014-02-25T07:36:00Z</dcterms:created>
  <dcterms:modified xsi:type="dcterms:W3CDTF">2014-02-25T07:36:00Z</dcterms:modified>
</cp:coreProperties>
</file>