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0B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lang w:val="en-US"/>
        </w:rPr>
      </w:pPr>
      <w:r>
        <w:rPr>
          <w:rFonts w:ascii="Calibri" w:hAnsi="Calibri" w:cs="Calibri"/>
          <w:noProof/>
          <w:lang w:eastAsia="el-GR"/>
        </w:rPr>
        <w:drawing>
          <wp:inline distT="0" distB="0" distL="0" distR="0">
            <wp:extent cx="495300" cy="5143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51AE">
        <w:rPr>
          <w:rFonts w:ascii="Arial" w:hAnsi="Arial" w:cs="Arial"/>
          <w:b/>
          <w:bCs/>
        </w:rPr>
        <w:t xml:space="preserve">  </w:t>
      </w:r>
    </w:p>
    <w:p w:rsidR="009051AE" w:rsidRPr="00706AB4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9051A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ΕΛΛΗΝΙΚΗ ΔΗΜΟΚΡΑΤΙΑ                                   </w:t>
      </w:r>
      <w:r>
        <w:rPr>
          <w:rFonts w:ascii="Arial" w:hAnsi="Arial" w:cs="Arial"/>
        </w:rPr>
        <w:t xml:space="preserve">Αγ. Παρασκευή  </w:t>
      </w:r>
      <w:r w:rsidR="00045039">
        <w:rPr>
          <w:rFonts w:ascii="Arial" w:hAnsi="Arial" w:cs="Arial"/>
        </w:rPr>
        <w:t>01.10.2014</w:t>
      </w:r>
      <w:r>
        <w:rPr>
          <w:rFonts w:ascii="Arial" w:hAnsi="Arial" w:cs="Arial"/>
        </w:rPr>
        <w:t xml:space="preserve"> </w:t>
      </w:r>
    </w:p>
    <w:p w:rsidR="009051AE" w:rsidRPr="00C92E0B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lang w:val="en-US"/>
        </w:rPr>
      </w:pPr>
      <w:r w:rsidRPr="009051A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ΝΟΜΟΣ ΑΤΤΙΚΗΣ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ΔΗΜΟΣ ΑΓ. ΠΑΡΑΣΚΕΥΗΣ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  <w:t xml:space="preserve">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 xml:space="preserve">: </w:t>
      </w:r>
      <w:r w:rsidR="00045039">
        <w:rPr>
          <w:rFonts w:ascii="Arial" w:hAnsi="Arial" w:cs="Arial"/>
        </w:rPr>
        <w:t>37436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Δ/</w:t>
      </w:r>
      <w:proofErr w:type="spellStart"/>
      <w:r>
        <w:rPr>
          <w:rFonts w:ascii="Arial" w:hAnsi="Arial" w:cs="Arial"/>
          <w:sz w:val="24"/>
          <w:szCs w:val="24"/>
        </w:rPr>
        <w:t>νση:</w:t>
      </w:r>
      <w:proofErr w:type="spellEnd"/>
      <w:r>
        <w:rPr>
          <w:rFonts w:ascii="Arial" w:hAnsi="Arial" w:cs="Arial"/>
          <w:sz w:val="24"/>
          <w:szCs w:val="24"/>
        </w:rPr>
        <w:t xml:space="preserve"> Λ. Μεσογείων 415-417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Τ.Κ. 153 43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</w:p>
    <w:p w:rsidR="009051AE" w:rsidRP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</w:rPr>
        <w:t>Τηλ</w:t>
      </w:r>
      <w:proofErr w:type="spellEnd"/>
      <w:r w:rsidRPr="00C92E0B">
        <w:rPr>
          <w:rFonts w:ascii="Arial" w:hAnsi="Arial" w:cs="Arial"/>
          <w:sz w:val="24"/>
          <w:szCs w:val="24"/>
          <w:lang w:val="en-US"/>
        </w:rPr>
        <w:t xml:space="preserve">.:     </w:t>
      </w:r>
      <w:r w:rsidRPr="009051AE">
        <w:rPr>
          <w:rFonts w:ascii="Arial" w:hAnsi="Arial" w:cs="Arial"/>
          <w:sz w:val="24"/>
          <w:szCs w:val="24"/>
          <w:lang w:val="en-US"/>
        </w:rPr>
        <w:t>213 – 2004500</w:t>
      </w:r>
    </w:p>
    <w:p w:rsidR="009051AE" w:rsidRP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Φαξ</w:t>
      </w:r>
      <w:r w:rsidRPr="009051AE">
        <w:rPr>
          <w:rFonts w:ascii="Arial" w:hAnsi="Arial" w:cs="Arial"/>
          <w:sz w:val="24"/>
          <w:szCs w:val="24"/>
          <w:lang w:val="en-US"/>
        </w:rPr>
        <w:t xml:space="preserve"> :     213 – 2004531</w:t>
      </w:r>
    </w:p>
    <w:p w:rsidR="009051AE" w:rsidRPr="00706AB4" w:rsidRDefault="009051AE" w:rsidP="009051AE">
      <w:pPr>
        <w:autoSpaceDE w:val="0"/>
        <w:autoSpaceDN w:val="0"/>
        <w:adjustRightInd w:val="0"/>
        <w:jc w:val="left"/>
        <w:rPr>
          <w:rFonts w:ascii="Calibri" w:hAnsi="Calibri" w:cs="Calibri"/>
          <w:lang w:val="en-US"/>
        </w:rPr>
      </w:pPr>
      <w:r w:rsidRPr="00706AB4">
        <w:rPr>
          <w:rFonts w:ascii="Arial" w:hAnsi="Arial" w:cs="Arial"/>
          <w:sz w:val="24"/>
          <w:szCs w:val="24"/>
          <w:lang w:val="en-US"/>
        </w:rPr>
        <w:t xml:space="preserve">E-mail: </w:t>
      </w:r>
      <w:hyperlink r:id="rId6" w:history="1">
        <w:r w:rsidRPr="00706AB4">
          <w:rPr>
            <w:rFonts w:ascii="Arial" w:hAnsi="Arial" w:cs="Arial"/>
            <w:color w:val="0000FF"/>
            <w:sz w:val="24"/>
            <w:szCs w:val="24"/>
            <w:u w:val="single"/>
            <w:lang w:val="en-US"/>
          </w:rPr>
          <w:t>dimosagiasparaskevis@agiaparaskevi.gr</w:t>
        </w:r>
      </w:hyperlink>
    </w:p>
    <w:p w:rsidR="009051AE" w:rsidRPr="00706AB4" w:rsidRDefault="009051AE" w:rsidP="009051AE">
      <w:pPr>
        <w:autoSpaceDE w:val="0"/>
        <w:autoSpaceDN w:val="0"/>
        <w:adjustRightInd w:val="0"/>
        <w:jc w:val="left"/>
        <w:rPr>
          <w:rFonts w:ascii="Calibri" w:hAnsi="Calibri" w:cs="Calibri"/>
          <w:lang w:val="en-US"/>
        </w:rPr>
      </w:pP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ΔΙΕΥΘΥΝΣΗ ΤΕΧΝΙΚΩΝ ΥΠΗΡΕΣΙΩΝ 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ΤΜΗΜΑ ΑΡΧΙΤΕΚΤΟΝΙΚΟΥ ΣΧΕΔΙΑΣΜΟΥ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Πληροφορίες: κ. Ν. Θεοδωρίδης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Τηλ</w:t>
      </w:r>
      <w:proofErr w:type="spellEnd"/>
      <w:r>
        <w:rPr>
          <w:rFonts w:ascii="Arial" w:hAnsi="Arial" w:cs="Arial"/>
          <w:sz w:val="24"/>
          <w:szCs w:val="24"/>
        </w:rPr>
        <w:t>.:     213 – 2004519</w:t>
      </w:r>
    </w:p>
    <w:p w:rsidR="009051AE" w:rsidRP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Φαξ</w:t>
      </w:r>
      <w:r w:rsidRPr="009051AE">
        <w:rPr>
          <w:rFonts w:ascii="Arial" w:hAnsi="Arial" w:cs="Arial"/>
          <w:sz w:val="24"/>
          <w:szCs w:val="24"/>
          <w:lang w:val="en-US"/>
        </w:rPr>
        <w:t xml:space="preserve"> :     213 - 2004513</w:t>
      </w:r>
    </w:p>
    <w:p w:rsidR="009051AE" w:rsidRPr="00706AB4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val="en-US"/>
        </w:rPr>
      </w:pPr>
      <w:r w:rsidRPr="00706AB4">
        <w:rPr>
          <w:rFonts w:ascii="Arial" w:hAnsi="Arial" w:cs="Arial"/>
          <w:sz w:val="24"/>
          <w:szCs w:val="24"/>
          <w:lang w:val="en-US"/>
        </w:rPr>
        <w:t>E-mail: n.theodoridis</w:t>
      </w:r>
      <w:hyperlink r:id="rId7" w:history="1">
        <w:r w:rsidRPr="00706AB4">
          <w:rPr>
            <w:rFonts w:ascii="Arial" w:hAnsi="Arial" w:cs="Arial"/>
            <w:color w:val="0000FF"/>
            <w:sz w:val="24"/>
            <w:szCs w:val="24"/>
            <w:u w:val="single"/>
            <w:lang w:val="en-US"/>
          </w:rPr>
          <w:t>@agiaparaskevi.gr</w:t>
        </w:r>
      </w:hyperlink>
      <w:r w:rsidRPr="00706AB4">
        <w:rPr>
          <w:rFonts w:ascii="Arial" w:hAnsi="Arial" w:cs="Arial"/>
          <w:sz w:val="24"/>
          <w:szCs w:val="24"/>
          <w:lang w:val="en-US"/>
        </w:rPr>
        <w:t xml:space="preserve">                                              </w:t>
      </w:r>
    </w:p>
    <w:p w:rsidR="009051AE" w:rsidRPr="00706AB4" w:rsidRDefault="009051AE" w:rsidP="009051AE">
      <w:pPr>
        <w:autoSpaceDE w:val="0"/>
        <w:autoSpaceDN w:val="0"/>
        <w:adjustRightInd w:val="0"/>
        <w:jc w:val="left"/>
        <w:rPr>
          <w:rFonts w:ascii="Calibri" w:hAnsi="Calibri" w:cs="Calibri"/>
          <w:lang w:val="en-US"/>
        </w:rPr>
      </w:pP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706AB4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</w:t>
      </w:r>
      <w:r w:rsidRPr="00706AB4">
        <w:rPr>
          <w:rFonts w:ascii="Arial" w:hAnsi="Arial" w:cs="Arial"/>
          <w:sz w:val="24"/>
          <w:szCs w:val="24"/>
          <w:lang w:val="en-US"/>
        </w:rPr>
        <w:tab/>
      </w:r>
      <w:r w:rsidRPr="00706AB4"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Προς :   </w:t>
      </w:r>
    </w:p>
    <w:p w:rsidR="009051AE" w:rsidRDefault="009051AE" w:rsidP="009051AE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 w:rsidRPr="009051AE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Τον Πρόεδρο και  τα μέλη του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Δημοτικού Συμβουλίου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9051AE" w:rsidRPr="009051AE" w:rsidRDefault="009051AE" w:rsidP="009051AE">
      <w:pPr>
        <w:autoSpaceDE w:val="0"/>
        <w:autoSpaceDN w:val="0"/>
        <w:adjustRightInd w:val="0"/>
        <w:jc w:val="left"/>
        <w:rPr>
          <w:rFonts w:ascii="Calibri" w:hAnsi="Calibri" w:cs="Calibri"/>
        </w:rPr>
      </w:pP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Θέμα: </w:t>
      </w:r>
      <w:r>
        <w:rPr>
          <w:rFonts w:ascii="Arial" w:hAnsi="Arial" w:cs="Arial"/>
          <w:sz w:val="24"/>
          <w:szCs w:val="24"/>
        </w:rPr>
        <w:t>Λήψη απόφασης για:</w:t>
      </w:r>
    </w:p>
    <w:p w:rsidR="009051AE" w:rsidRDefault="009051AE" w:rsidP="009051AE">
      <w:pPr>
        <w:tabs>
          <w:tab w:val="left" w:pos="852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α) Έγκριση παράτασης της συμβατικής συνολικής προθεσμίας εκπόνησης της μελέτης με τίτλο “Αρχιτεκτονική Μελέτη Ανέγερσης Δημαρχιακού Μεγάρου Αγίας Παρασκευής”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051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β) Έγκριση παράτασης της συμβατικής συνολικής προθεσμίας εκπόνησης της μελέτης με τίτλο “Στατικές, Γεωτεχνικές και μελέτες Η/Μ Εγκαταστάσεων για την ανέγερση του Νέου Δημαρχιακού Μεγάρου Αγίας Παρασκευής”</w:t>
      </w:r>
      <w:r>
        <w:rPr>
          <w:rFonts w:ascii="Arial" w:hAnsi="Arial" w:cs="Arial"/>
          <w:sz w:val="24"/>
          <w:szCs w:val="24"/>
        </w:rPr>
        <w:tab/>
      </w:r>
    </w:p>
    <w:p w:rsidR="009051AE" w:rsidRPr="009051AE" w:rsidRDefault="009051AE" w:rsidP="009051AE">
      <w:pPr>
        <w:autoSpaceDE w:val="0"/>
        <w:autoSpaceDN w:val="0"/>
        <w:adjustRightInd w:val="0"/>
        <w:rPr>
          <w:rFonts w:ascii="Calibri" w:hAnsi="Calibri" w:cs="Calibri"/>
        </w:rPr>
      </w:pPr>
    </w:p>
    <w:p w:rsidR="009051AE" w:rsidRDefault="009051AE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051AE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Σχετικά με το θέμα α) :</w:t>
      </w:r>
      <w:r>
        <w:rPr>
          <w:rFonts w:ascii="Arial" w:hAnsi="Arial" w:cs="Arial"/>
          <w:sz w:val="24"/>
          <w:szCs w:val="24"/>
        </w:rPr>
        <w:t xml:space="preserve"> Η υπηρεσία μας με το αρ. </w:t>
      </w:r>
      <w:proofErr w:type="spellStart"/>
      <w:r>
        <w:rPr>
          <w:rFonts w:ascii="Arial" w:hAnsi="Arial" w:cs="Arial"/>
          <w:sz w:val="24"/>
          <w:szCs w:val="24"/>
        </w:rPr>
        <w:t>πρωτ</w:t>
      </w:r>
      <w:proofErr w:type="spellEnd"/>
      <w:r>
        <w:rPr>
          <w:rFonts w:ascii="Arial" w:hAnsi="Arial" w:cs="Arial"/>
          <w:sz w:val="24"/>
          <w:szCs w:val="24"/>
        </w:rPr>
        <w:t>. 39934/16.10.2013 έγγραφο απέστειλε την 3</w:t>
      </w:r>
      <w:r>
        <w:rPr>
          <w:rFonts w:ascii="Arial" w:hAnsi="Arial" w:cs="Arial"/>
          <w:sz w:val="24"/>
          <w:szCs w:val="24"/>
          <w:vertAlign w:val="superscript"/>
        </w:rPr>
        <w:t>η</w:t>
      </w:r>
      <w:r>
        <w:rPr>
          <w:rFonts w:ascii="Arial" w:hAnsi="Arial" w:cs="Arial"/>
          <w:sz w:val="24"/>
          <w:szCs w:val="24"/>
        </w:rPr>
        <w:t xml:space="preserve"> φάση ( εφαρμογής ) της μελέτης με τίτλο “Νέο Δημαρχιακό Μέγαρο Αγίας Παρασκευής” στο τμήμα Τεχνικών Έργων της Δ/νσης Τεχνικών υπηρεσιών του Υπουργείου Εσωτερικών για θεώρηση σύμφωνα με την 23957/30-4-07 απόφαση του Υπουργού ΕΣ.Δ.Δ.Α και την συνοδευτική με αρ. 35/25-5-2007 εγκύκλιο ΥΠ.ΕΣ.Δ.Δ.Α.</w:t>
      </w:r>
    </w:p>
    <w:p w:rsidR="009051AE" w:rsidRDefault="009051AE" w:rsidP="009051AE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αρχιτεκτονική μελέτη εφαρμογής </w:t>
      </w:r>
      <w:proofErr w:type="spellStart"/>
      <w:r>
        <w:rPr>
          <w:rFonts w:ascii="Arial" w:hAnsi="Arial" w:cs="Arial"/>
          <w:sz w:val="24"/>
          <w:szCs w:val="24"/>
        </w:rPr>
        <w:t>επανυπεβλήθη</w:t>
      </w:r>
      <w:proofErr w:type="spellEnd"/>
      <w:r>
        <w:rPr>
          <w:rFonts w:ascii="Arial" w:hAnsi="Arial" w:cs="Arial"/>
          <w:sz w:val="24"/>
          <w:szCs w:val="24"/>
        </w:rPr>
        <w:t xml:space="preserve"> στον ίδιο φορέα με το 11558/27.03.2014 (αρ. </w:t>
      </w:r>
      <w:proofErr w:type="spellStart"/>
      <w:r>
        <w:rPr>
          <w:rFonts w:ascii="Arial" w:hAnsi="Arial" w:cs="Arial"/>
          <w:sz w:val="24"/>
          <w:szCs w:val="24"/>
        </w:rPr>
        <w:t>πρωτ</w:t>
      </w:r>
      <w:proofErr w:type="spellEnd"/>
      <w:r>
        <w:rPr>
          <w:rFonts w:ascii="Arial" w:hAnsi="Arial" w:cs="Arial"/>
          <w:sz w:val="24"/>
          <w:szCs w:val="24"/>
        </w:rPr>
        <w:t xml:space="preserve">. Δήμου) έγγραφο μας με συμπληρωματικά στοιχεία λόγω της αρνητικής γνωμοδότησης για τη θεώρηση της από το Σ.Δ.Κ.Ε.Θ.Μ. η οποία περιλαμβάνεται στο από 31.01.2014 10ο Πρακτικό του Συμβουλίου και μας κοινοποιήθηκε με το 47785/13/18.02.2014 έγγραφο της Δ/νσης Τεχνικών Υπηρεσιών του Υπουργείου Εσωτερικών. 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Επειδή μέχρι την σύνταξη του παρόντος δεν έχει ολοκληρωθεί η σχετική διαδικασία της θεώρησης και σύμφωνα με την 37166/30.09.2014 σχετική αίτηση των αναδόχων μελετητών με την οποία συμφωνεί η υπηρεσία μας 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051AE" w:rsidRDefault="009051AE" w:rsidP="009051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ζητείται 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λήψη σχετικής απόφασης για την έγκριση χορήγησης παράτασης της συνολικής προθεσμίας της σύμβασης της μελέτης με τίτλο "Αρχιτεκτονική Μελέτη Ανέγερσης Δημαρχιακού Μεγάρου Αγίας Παρασκευής”, κατά τας διατάξεις της παρ. 3 του άρθρου 27 του Ν. 3316/05 άνευ υπαιτιότητας του αναδόχου κατά 8 μήνες και συγκεκριμένα μέχρι τις 30.5.2015. </w:t>
      </w:r>
    </w:p>
    <w:p w:rsidR="009051AE" w:rsidRPr="009051AE" w:rsidRDefault="009051AE" w:rsidP="009051AE">
      <w:pPr>
        <w:autoSpaceDE w:val="0"/>
        <w:autoSpaceDN w:val="0"/>
        <w:adjustRightInd w:val="0"/>
        <w:rPr>
          <w:rFonts w:ascii="Calibri" w:hAnsi="Calibri" w:cs="Calibri"/>
        </w:rPr>
      </w:pP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051A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Σχετικά με το θέμα β) : </w:t>
      </w:r>
      <w:r>
        <w:rPr>
          <w:rFonts w:ascii="Arial" w:hAnsi="Arial" w:cs="Arial"/>
          <w:sz w:val="24"/>
          <w:szCs w:val="24"/>
        </w:rPr>
        <w:t>Με το ίδιο έγγραφο που μνημονεύεται στο θέμα α), η υπηρεσία μας απέστειλε για θεώρηση και την 3</w:t>
      </w:r>
      <w:r>
        <w:rPr>
          <w:rFonts w:ascii="Arial" w:hAnsi="Arial" w:cs="Arial"/>
          <w:sz w:val="24"/>
          <w:szCs w:val="24"/>
          <w:vertAlign w:val="superscript"/>
        </w:rPr>
        <w:t>η</w:t>
      </w:r>
      <w:r>
        <w:rPr>
          <w:rFonts w:ascii="Arial" w:hAnsi="Arial" w:cs="Arial"/>
          <w:sz w:val="24"/>
          <w:szCs w:val="24"/>
        </w:rPr>
        <w:t xml:space="preserve"> φάση ( εφαρμογής ) της μελέτης με τίτλο “Στατικές, Γεωτεχνικές και μελέτες Η/Μ εγκαταστάσεων για την ανέγερση του Νέου Δημαρχιακού Μεγάρου Αγίας Παρασκευής”. Για τους ίδιους λόγους που αναπτύσσονται στο (α) η μελέτη </w:t>
      </w:r>
      <w:proofErr w:type="spellStart"/>
      <w:r>
        <w:rPr>
          <w:rFonts w:ascii="Arial" w:hAnsi="Arial" w:cs="Arial"/>
          <w:sz w:val="24"/>
          <w:szCs w:val="24"/>
        </w:rPr>
        <w:t>επανυπεβλήθη</w:t>
      </w:r>
      <w:proofErr w:type="spellEnd"/>
      <w:r>
        <w:rPr>
          <w:rFonts w:ascii="Arial" w:hAnsi="Arial" w:cs="Arial"/>
          <w:sz w:val="24"/>
          <w:szCs w:val="24"/>
        </w:rPr>
        <w:t xml:space="preserve"> στον ίδιο φορέα και μέχρι τη σύνταξη του παρόντος εκκρεμεί η θεώρηση της και σύμφωνα με την 37004/29.09.2014 αίτηση των αναδόχων μελετητών με την οποία η Υπηρεσία μας συμφωνεί </w:t>
      </w: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051AE" w:rsidRDefault="009051AE" w:rsidP="009051A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ζητείται </w:t>
      </w:r>
    </w:p>
    <w:p w:rsidR="009051AE" w:rsidRDefault="009051AE" w:rsidP="009051AE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λήψη σχετικής απόφασης για την έγκριση χορήγησης παράτασης της συνολικής προθεσμίας της σύμβασης της μελέτης με τίτλο </w:t>
      </w:r>
      <w:r w:rsidRPr="009051AE">
        <w:rPr>
          <w:rFonts w:ascii="Arial" w:hAnsi="Arial" w:cs="Arial"/>
          <w:sz w:val="24"/>
          <w:szCs w:val="24"/>
        </w:rPr>
        <w:t>¨</w:t>
      </w:r>
      <w:r>
        <w:rPr>
          <w:rFonts w:ascii="Arial" w:hAnsi="Arial" w:cs="Arial"/>
          <w:sz w:val="24"/>
          <w:szCs w:val="24"/>
        </w:rPr>
        <w:t>Στατικές, Γεωτεχνικές και μελέτες Η/Μ εγκαταστάσεων για την ανέγερση του Νέου Δημαρχιακού Μεγάρου Αγίας Παρασκευής”, κατά τας διατάξεις της παρ. 3 του άρθρου 27 του Ν. 3316/05 άνευ υπαιτιότητας του αναδόχου κατά 8 μήνες και συγκεκριμένα μέχρι τις 30.5.2015.</w:t>
      </w:r>
    </w:p>
    <w:p w:rsidR="009051AE" w:rsidRPr="009051AE" w:rsidRDefault="009051AE" w:rsidP="009051AE">
      <w:pPr>
        <w:autoSpaceDE w:val="0"/>
        <w:autoSpaceDN w:val="0"/>
        <w:adjustRightInd w:val="0"/>
        <w:rPr>
          <w:rFonts w:ascii="Calibri" w:hAnsi="Calibri" w:cs="Calibri"/>
        </w:rPr>
      </w:pPr>
    </w:p>
    <w:p w:rsidR="009051AE" w:rsidRDefault="009051AE" w:rsidP="009051A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Συνημμένα: </w:t>
      </w:r>
    </w:p>
    <w:p w:rsidR="009051AE" w:rsidRDefault="009051AE" w:rsidP="009051AE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Η με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37166/30.09.2014 αίτηση.</w:t>
      </w:r>
    </w:p>
    <w:p w:rsidR="009051AE" w:rsidRDefault="009051AE" w:rsidP="009051AE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Η με αρ. </w:t>
      </w:r>
      <w:proofErr w:type="spellStart"/>
      <w:r>
        <w:rPr>
          <w:rFonts w:ascii="Arial" w:hAnsi="Arial" w:cs="Arial"/>
        </w:rPr>
        <w:t>πρωτ</w:t>
      </w:r>
      <w:proofErr w:type="spellEnd"/>
      <w:r>
        <w:rPr>
          <w:rFonts w:ascii="Arial" w:hAnsi="Arial" w:cs="Arial"/>
        </w:rPr>
        <w:t>. 37004/29.09.2014 αίτηση.</w:t>
      </w:r>
    </w:p>
    <w:p w:rsidR="00A64CF4" w:rsidRDefault="00A64CF4" w:rsidP="00A64CF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Το από 31.01.2014 Πρακτικό </w:t>
      </w:r>
      <w:proofErr w:type="spellStart"/>
      <w:r>
        <w:rPr>
          <w:rFonts w:ascii="Arial" w:hAnsi="Arial" w:cs="Arial"/>
        </w:rPr>
        <w:t>Νο</w:t>
      </w:r>
      <w:proofErr w:type="spellEnd"/>
      <w:r>
        <w:rPr>
          <w:rFonts w:ascii="Arial" w:hAnsi="Arial" w:cs="Arial"/>
        </w:rPr>
        <w:t xml:space="preserve"> 10 του Σ.Δ.Κ.Ε. &amp; Θ.Μ. </w:t>
      </w:r>
    </w:p>
    <w:p w:rsidR="00A64CF4" w:rsidRDefault="00A64CF4" w:rsidP="00A64CF4">
      <w:pPr>
        <w:autoSpaceDE w:val="0"/>
        <w:autoSpaceDN w:val="0"/>
        <w:adjustRightInd w:val="0"/>
        <w:rPr>
          <w:rFonts w:ascii="Arial" w:hAnsi="Arial" w:cs="Arial"/>
        </w:rPr>
      </w:pPr>
    </w:p>
    <w:p w:rsidR="00315675" w:rsidRDefault="00315675"/>
    <w:p w:rsidR="009051AE" w:rsidRDefault="009051AE"/>
    <w:p w:rsidR="00706AB4" w:rsidRDefault="00706AB4" w:rsidP="00706AB4">
      <w:pPr>
        <w:ind w:left="5400" w:firstLine="360"/>
        <w:rPr>
          <w:rFonts w:ascii="Calibri" w:hAnsi="Calibri" w:cs="Calibri"/>
        </w:rPr>
      </w:pPr>
      <w:r>
        <w:rPr>
          <w:rFonts w:ascii="Calibri" w:hAnsi="Calibri" w:cs="Calibri"/>
        </w:rPr>
        <w:t>Ο ΔΗΜΑΡΧΟΣ</w:t>
      </w:r>
    </w:p>
    <w:p w:rsidR="00706AB4" w:rsidRDefault="00706AB4" w:rsidP="00706AB4">
      <w:pPr>
        <w:ind w:left="5400" w:firstLine="360"/>
        <w:rPr>
          <w:rFonts w:ascii="Calibri" w:hAnsi="Calibri" w:cs="Calibri"/>
        </w:rPr>
      </w:pPr>
    </w:p>
    <w:p w:rsidR="00706AB4" w:rsidRDefault="00706AB4" w:rsidP="00706AB4">
      <w:pPr>
        <w:ind w:left="5400" w:firstLine="360"/>
        <w:rPr>
          <w:rFonts w:ascii="Calibri" w:hAnsi="Calibri" w:cs="Calibri"/>
        </w:rPr>
      </w:pPr>
    </w:p>
    <w:p w:rsidR="00706AB4" w:rsidRDefault="00706AB4" w:rsidP="00706AB4">
      <w:pPr>
        <w:ind w:left="4320" w:firstLine="720"/>
        <w:rPr>
          <w:rFonts w:ascii="Calibri" w:hAnsi="Calibri" w:cs="Calibri"/>
        </w:rPr>
      </w:pPr>
      <w:r>
        <w:rPr>
          <w:rFonts w:ascii="Calibri" w:hAnsi="Calibri" w:cs="Calibri"/>
        </w:rPr>
        <w:t>ΙΩΑΝΝΗΣ ΣΤΑΘΟΠΟΥΛΟΣ</w:t>
      </w:r>
    </w:p>
    <w:p w:rsidR="00706AB4" w:rsidRPr="00D52290" w:rsidRDefault="00706AB4" w:rsidP="00706AB4">
      <w:pPr>
        <w:ind w:left="4320" w:firstLine="720"/>
        <w:rPr>
          <w:rFonts w:ascii="Calibri" w:hAnsi="Calibri" w:cs="Calibri"/>
        </w:rPr>
      </w:pPr>
    </w:p>
    <w:p w:rsidR="00706AB4" w:rsidRDefault="00706AB4" w:rsidP="00706AB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ΔΗΜΟΣ ΑΓΙΑΣ ΠΑΡΑΣΚΕΥΗΣ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706AB4" w:rsidRDefault="00706AB4" w:rsidP="00706AB4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ΑΚΡΙΒΕΣ ΑΝΤΙΓΡΑΦΟ</w:t>
      </w:r>
    </w:p>
    <w:p w:rsidR="00706AB4" w:rsidRPr="00706AB4" w:rsidRDefault="00706AB4" w:rsidP="00706AB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ΑΓΙΑ ΠΑΡΑΣΚΕΥΗ </w:t>
      </w:r>
      <w:r w:rsidR="00045039">
        <w:rPr>
          <w:rFonts w:ascii="Calibri" w:hAnsi="Calibri" w:cs="Calibri"/>
        </w:rPr>
        <w:t>01.10.2014</w:t>
      </w:r>
    </w:p>
    <w:p w:rsidR="00706AB4" w:rsidRDefault="00706AB4" w:rsidP="00706AB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Ο ΠΡΟΪΣΤΑΜΕΝΟΣ</w:t>
      </w:r>
    </w:p>
    <w:p w:rsidR="009051AE" w:rsidRDefault="00706AB4">
      <w:r>
        <w:t>ΝΙΚΟΛΑΟΣ ΘΕΟΔΩΡΙΔΗΣ</w:t>
      </w:r>
    </w:p>
    <w:p w:rsidR="00706AB4" w:rsidRDefault="00706AB4">
      <w:r>
        <w:t>ΑΡΧΙΤΕΚΤΩΝ ΜΗΧΑΝΙΚΟΣ</w:t>
      </w:r>
    </w:p>
    <w:p w:rsidR="00706AB4" w:rsidRDefault="00706AB4">
      <w:r>
        <w:t xml:space="preserve">Π.Ε./Β’. </w:t>
      </w:r>
    </w:p>
    <w:sectPr w:rsidR="00706AB4" w:rsidSect="002A0369">
      <w:pgSz w:w="12240" w:h="15840"/>
      <w:pgMar w:top="1440" w:right="1800" w:bottom="1440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1C9AD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1AE"/>
    <w:rsid w:val="00045039"/>
    <w:rsid w:val="00315675"/>
    <w:rsid w:val="00700BEE"/>
    <w:rsid w:val="00706AB4"/>
    <w:rsid w:val="00853294"/>
    <w:rsid w:val="008A437B"/>
    <w:rsid w:val="009051AE"/>
    <w:rsid w:val="00A64CF4"/>
    <w:rsid w:val="00B6790F"/>
    <w:rsid w:val="00BC5BA2"/>
    <w:rsid w:val="00C92E0B"/>
    <w:rsid w:val="00DC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051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051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mosagiasparaskevis@agiaparaskev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mosagiasparaskevis@agiaparaskevi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frop</dc:creator>
  <cp:lastModifiedBy>esig</cp:lastModifiedBy>
  <cp:revision>3</cp:revision>
  <dcterms:created xsi:type="dcterms:W3CDTF">2014-12-12T11:45:00Z</dcterms:created>
  <dcterms:modified xsi:type="dcterms:W3CDTF">2014-12-12T12:07:00Z</dcterms:modified>
</cp:coreProperties>
</file>