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1A" w:rsidRPr="00FA1C3C" w:rsidRDefault="00124B1A" w:rsidP="00124B1A">
      <w:pPr>
        <w:pStyle w:val="a3"/>
        <w:tabs>
          <w:tab w:val="left" w:pos="6840"/>
        </w:tabs>
        <w:spacing w:after="0"/>
        <w:rPr>
          <w:lang w:val="en-US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19050</wp:posOffset>
            </wp:positionH>
            <wp:positionV relativeFrom="line">
              <wp:posOffset>-8255</wp:posOffset>
            </wp:positionV>
            <wp:extent cx="718185" cy="723900"/>
            <wp:effectExtent l="19050" t="0" r="5715" b="0"/>
            <wp:wrapSquare wrapText="bothSides"/>
            <wp:docPr id="3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485F">
        <w:rPr>
          <w:lang w:val="en-US"/>
        </w:rPr>
        <w:t>3o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tab/>
      </w:r>
    </w:p>
    <w:p w:rsidR="00124B1A" w:rsidRDefault="00124B1A" w:rsidP="00124B1A">
      <w:pPr>
        <w:pStyle w:val="a3"/>
        <w:tabs>
          <w:tab w:val="left" w:pos="6840"/>
        </w:tabs>
        <w:spacing w:after="0"/>
      </w:pPr>
    </w:p>
    <w:p w:rsidR="00124B1A" w:rsidRDefault="00124B1A" w:rsidP="00124B1A">
      <w:pPr>
        <w:pStyle w:val="a3"/>
        <w:tabs>
          <w:tab w:val="left" w:pos="6840"/>
        </w:tabs>
        <w:spacing w:after="0"/>
        <w:rPr>
          <w:rFonts w:ascii="Arial" w:hAnsi="Arial" w:cs="Arial"/>
          <w:b/>
          <w:sz w:val="20"/>
          <w:szCs w:val="20"/>
        </w:rPr>
      </w:pPr>
    </w:p>
    <w:p w:rsidR="00124B1A" w:rsidRP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EΛΛΗΝΙΚΗ ΔΗΜΟΚΡΑΤΙΑ                                                                                ΑΓ. ΠΑΡΑΣΚΕΥΗ   </w:t>
      </w:r>
      <w:r w:rsidR="0006127A">
        <w:rPr>
          <w:rFonts w:ascii="Arial" w:hAnsi="Arial" w:cs="Arial"/>
          <w:b/>
          <w:sz w:val="20"/>
          <w:szCs w:val="20"/>
        </w:rPr>
        <w:t>02</w:t>
      </w:r>
      <w:r>
        <w:rPr>
          <w:rFonts w:ascii="Arial" w:hAnsi="Arial" w:cs="Arial"/>
          <w:b/>
          <w:sz w:val="20"/>
          <w:szCs w:val="20"/>
        </w:rPr>
        <w:t>/</w:t>
      </w:r>
      <w:r w:rsidR="0006127A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>/201</w:t>
      </w:r>
      <w:r w:rsidRPr="00124B1A">
        <w:rPr>
          <w:rFonts w:ascii="Arial" w:hAnsi="Arial" w:cs="Arial"/>
          <w:b/>
          <w:sz w:val="20"/>
          <w:szCs w:val="20"/>
        </w:rPr>
        <w:t>4</w:t>
      </w:r>
    </w:p>
    <w:p w:rsidR="00124B1A" w:rsidRPr="00F6485F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ΝΟΜΟΣ ΑΤΤΙΚΗΣ</w:t>
      </w:r>
      <w:r>
        <w:rPr>
          <w:rFonts w:ascii="Arial" w:hAnsi="Arial" w:cs="Arial"/>
          <w:b/>
          <w:sz w:val="20"/>
          <w:szCs w:val="20"/>
        </w:rPr>
        <w:tab/>
        <w:t xml:space="preserve"> ΑΡ. ΠΡΩΤ.:   </w:t>
      </w:r>
      <w:r w:rsidR="004F2B7D" w:rsidRPr="004F2B7D">
        <w:rPr>
          <w:rFonts w:ascii="Arial" w:hAnsi="Arial" w:cs="Arial"/>
          <w:b/>
          <w:sz w:val="20"/>
          <w:szCs w:val="20"/>
        </w:rPr>
        <w:t>3</w:t>
      </w:r>
      <w:r w:rsidR="004F2B7D" w:rsidRPr="00F6485F">
        <w:rPr>
          <w:rFonts w:ascii="Arial" w:hAnsi="Arial" w:cs="Arial"/>
          <w:b/>
          <w:sz w:val="20"/>
          <w:szCs w:val="20"/>
        </w:rPr>
        <w:t>7649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124B1A" w:rsidRDefault="00124B1A" w:rsidP="00124B1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124B1A" w:rsidRDefault="00124B1A" w:rsidP="00124B1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left" w:pos="5220"/>
        </w:tabs>
        <w:spacing w:after="0"/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124B1A" w:rsidRDefault="00124B1A" w:rsidP="00124B1A">
      <w:pPr>
        <w:pStyle w:val="a3"/>
        <w:tabs>
          <w:tab w:val="center" w:pos="810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sz w:val="20"/>
          <w:szCs w:val="20"/>
        </w:rPr>
        <w:tab/>
      </w:r>
    </w:p>
    <w:p w:rsidR="00124B1A" w:rsidRDefault="00124B1A" w:rsidP="00124B1A">
      <w:pPr>
        <w:pStyle w:val="a3"/>
        <w:tabs>
          <w:tab w:val="center" w:pos="7938"/>
        </w:tabs>
        <w:spacing w:after="0"/>
      </w:pPr>
      <w:r>
        <w:rPr>
          <w:rFonts w:ascii="Arial" w:hAnsi="Arial" w:cs="Arial"/>
          <w:b/>
          <w:sz w:val="20"/>
          <w:szCs w:val="20"/>
        </w:rPr>
        <w:t>ΠΛΗΡ:Α.ΤΖΑΝΗ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124B1A" w:rsidRDefault="00124B1A" w:rsidP="00124B1A">
      <w:pPr>
        <w:pStyle w:val="a3"/>
        <w:tabs>
          <w:tab w:val="center" w:pos="7938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 w:rsidRPr="00124B1A">
        <w:rPr>
          <w:rFonts w:ascii="Arial" w:hAnsi="Arial" w:cs="Arial"/>
          <w:b/>
          <w:sz w:val="20"/>
          <w:szCs w:val="20"/>
          <w:lang w:val="en-US"/>
        </w:rPr>
        <w:t>:213 2004601-568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124B1A" w:rsidRDefault="00124B1A" w:rsidP="00124B1A">
      <w:pPr>
        <w:pStyle w:val="a3"/>
        <w:tabs>
          <w:tab w:val="center" w:pos="7938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 w:rsidRPr="00124B1A">
        <w:rPr>
          <w:rFonts w:ascii="Arial" w:hAnsi="Arial" w:cs="Arial"/>
          <w:b/>
          <w:sz w:val="20"/>
          <w:szCs w:val="20"/>
          <w:lang w:val="en-US"/>
        </w:rPr>
        <w:t>: 213 2004579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tabs>
          <w:tab w:val="center" w:pos="7560"/>
          <w:tab w:val="center" w:pos="8280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124B1A" w:rsidRPr="00CC0CE2" w:rsidRDefault="00124B1A" w:rsidP="00124B1A">
      <w:pPr>
        <w:pStyle w:val="a3"/>
        <w:rPr>
          <w:lang w:val="en-US"/>
        </w:rPr>
      </w:pPr>
    </w:p>
    <w:p w:rsidR="00124B1A" w:rsidRDefault="00124B1A" w:rsidP="00124B1A">
      <w:pPr>
        <w:pStyle w:val="a3"/>
        <w:jc w:val="center"/>
      </w:pPr>
      <w:r>
        <w:rPr>
          <w:rFonts w:ascii="Arial" w:hAnsi="Arial" w:cs="Arial"/>
          <w:b/>
          <w:sz w:val="22"/>
          <w:szCs w:val="22"/>
        </w:rPr>
        <w:t>ΘΕΜΑ: «Κατανομή λειτουργικών δαπανών στις Σχολικές Επιτροπές Δήμου Αγίας Παρασκευής για την αντιμετώπιση αναγκών έτους 201</w:t>
      </w:r>
      <w:r w:rsidRPr="00FA1C3C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»</w:t>
      </w:r>
    </w:p>
    <w:p w:rsidR="00124B1A" w:rsidRDefault="00124B1A" w:rsidP="00124B1A">
      <w:pPr>
        <w:pStyle w:val="a3"/>
      </w:pPr>
      <w:r>
        <w:rPr>
          <w:rFonts w:ascii="Arial" w:hAnsi="Arial" w:cs="Arial"/>
          <w:sz w:val="18"/>
          <w:szCs w:val="18"/>
        </w:rPr>
        <w:t>Κύριε Πρόεδρε,</w:t>
      </w:r>
    </w:p>
    <w:p w:rsidR="00E22D3D" w:rsidRPr="00E22D3D" w:rsidRDefault="00124B1A" w:rsidP="00924628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</w:t>
      </w:r>
      <w:r w:rsidRPr="00FA1C3C">
        <w:rPr>
          <w:rFonts w:ascii="Arial" w:hAnsi="Arial" w:cs="Arial"/>
          <w:sz w:val="18"/>
          <w:szCs w:val="18"/>
        </w:rPr>
        <w:t>70</w:t>
      </w:r>
      <w:r>
        <w:rPr>
          <w:rFonts w:ascii="Arial" w:hAnsi="Arial" w:cs="Arial"/>
          <w:sz w:val="18"/>
          <w:szCs w:val="18"/>
        </w:rPr>
        <w:t>.</w:t>
      </w:r>
      <w:r w:rsidRPr="00FA1C3C">
        <w:rPr>
          <w:rFonts w:ascii="Arial" w:hAnsi="Arial" w:cs="Arial"/>
          <w:sz w:val="18"/>
          <w:szCs w:val="18"/>
        </w:rPr>
        <w:t>228</w:t>
      </w:r>
      <w:r w:rsidRPr="00CC0CE2">
        <w:rPr>
          <w:rFonts w:ascii="Arial" w:hAnsi="Arial" w:cs="Arial"/>
          <w:sz w:val="18"/>
          <w:szCs w:val="18"/>
        </w:rPr>
        <w:t>,</w:t>
      </w:r>
      <w:r w:rsidR="009551EC">
        <w:rPr>
          <w:rFonts w:ascii="Arial" w:hAnsi="Arial" w:cs="Arial"/>
          <w:sz w:val="18"/>
          <w:szCs w:val="18"/>
        </w:rPr>
        <w:t>39</w:t>
      </w:r>
      <w:r>
        <w:rPr>
          <w:rFonts w:ascii="Arial" w:hAnsi="Arial" w:cs="Arial"/>
          <w:sz w:val="18"/>
          <w:szCs w:val="18"/>
        </w:rPr>
        <w:t xml:space="preserve"> (ευρώ), για την αντιμετώπιση των αναγκών έτους 201</w:t>
      </w:r>
      <w:r w:rsidRPr="00FA1C3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των Σχολικών Επιτροπών 1) Πρωτοβάθμιας Σχολικής Επιτροπής Δήμου Αγίας Παρασκευής και  2) Δευτεροβάθμιας Σχολικής Επιτροπής Δήμου Αγίας Παρασκευής</w:t>
      </w:r>
      <w:r w:rsidR="00E22D3D">
        <w:rPr>
          <w:rFonts w:ascii="Arial" w:hAnsi="Arial" w:cs="Arial"/>
          <w:sz w:val="18"/>
          <w:szCs w:val="18"/>
        </w:rPr>
        <w:t xml:space="preserve"> </w:t>
      </w:r>
      <w:r w:rsidR="00E22D3D" w:rsidRPr="00AC569F">
        <w:rPr>
          <w:rFonts w:ascii="Arial" w:hAnsi="Arial" w:cs="Arial"/>
          <w:sz w:val="18"/>
          <w:szCs w:val="18"/>
        </w:rPr>
        <w:t xml:space="preserve">σύμφωνα </w:t>
      </w:r>
      <w:r w:rsidR="00E22D3D">
        <w:rPr>
          <w:rFonts w:ascii="Arial" w:hAnsi="Arial" w:cs="Arial"/>
          <w:sz w:val="18"/>
          <w:szCs w:val="18"/>
        </w:rPr>
        <w:t>με την υπ’ αριθμ. 11/2014</w:t>
      </w:r>
      <w:r w:rsidR="00E22D3D" w:rsidRPr="00AC569F">
        <w:rPr>
          <w:rFonts w:ascii="Arial" w:hAnsi="Arial" w:cs="Arial"/>
          <w:sz w:val="18"/>
          <w:szCs w:val="18"/>
        </w:rPr>
        <w:t xml:space="preserve"> απόφαση </w:t>
      </w:r>
      <w:r w:rsidR="00E22D3D">
        <w:rPr>
          <w:rFonts w:ascii="Arial" w:hAnsi="Arial" w:cs="Arial"/>
          <w:sz w:val="18"/>
          <w:szCs w:val="18"/>
        </w:rPr>
        <w:t>της Οικονομικής Επιτροπής.</w:t>
      </w:r>
      <w:r w:rsidR="00924628">
        <w:rPr>
          <w:rFonts w:ascii="Arial" w:hAnsi="Arial" w:cs="Arial"/>
          <w:sz w:val="18"/>
          <w:szCs w:val="18"/>
        </w:rPr>
        <w:t xml:space="preserve"> </w:t>
      </w:r>
      <w:r w:rsidR="00E22D3D" w:rsidRPr="00AC569F">
        <w:rPr>
          <w:rFonts w:ascii="Arial" w:hAnsi="Arial" w:cs="Arial"/>
          <w:sz w:val="18"/>
          <w:szCs w:val="18"/>
        </w:rPr>
        <w:t xml:space="preserve">Για την </w:t>
      </w:r>
      <w:r w:rsidR="00E22D3D" w:rsidRPr="00FC54D8">
        <w:rPr>
          <w:rFonts w:ascii="Arial" w:hAnsi="Arial" w:cs="Arial"/>
          <w:sz w:val="18"/>
          <w:szCs w:val="18"/>
        </w:rPr>
        <w:t xml:space="preserve">ανωτέρω δαπάνη έχει </w:t>
      </w:r>
      <w:r w:rsidR="00E22D3D">
        <w:rPr>
          <w:rFonts w:ascii="Arial" w:hAnsi="Arial" w:cs="Arial"/>
          <w:sz w:val="18"/>
          <w:szCs w:val="18"/>
        </w:rPr>
        <w:t>εκδοθεί σχετική ΠΑΥ με αριθμό 96.</w:t>
      </w:r>
    </w:p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560"/>
        <w:gridCol w:w="4991"/>
        <w:gridCol w:w="3514"/>
      </w:tblGrid>
      <w:tr w:rsidR="00124B1A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124B1A" w:rsidTr="00227F03">
        <w:trPr>
          <w:trHeight w:val="75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 Πρωτοβάθμιας Σχολικής Επιτροπής</w:t>
            </w:r>
          </w:p>
          <w:p w:rsidR="00124B1A" w:rsidRDefault="00124B1A" w:rsidP="00227F03">
            <w:pPr>
              <w:pStyle w:val="a3"/>
              <w:spacing w:after="0" w:line="360" w:lineRule="auto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DA5EF0" w:rsidP="00DA5EF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="00124B1A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994</w:t>
            </w:r>
            <w:r w:rsidR="00124B1A">
              <w:rPr>
                <w:rFonts w:ascii="Arial" w:hAnsi="Arial" w:cs="Arial"/>
                <w:sz w:val="18"/>
                <w:szCs w:val="18"/>
              </w:rPr>
              <w:t>,</w:t>
            </w:r>
            <w:r w:rsidR="00124B1A"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</w:tr>
      <w:tr w:rsidR="00124B1A" w:rsidTr="00227F03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Pr="00AC569F" w:rsidRDefault="00124B1A" w:rsidP="00227F03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124B1A" w:rsidP="00227F03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124B1A" w:rsidRDefault="00124B1A" w:rsidP="00227F03">
            <w:pPr>
              <w:pStyle w:val="a3"/>
              <w:spacing w:after="0" w:line="360" w:lineRule="auto"/>
              <w:jc w:val="center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4B1A" w:rsidRDefault="0096754C" w:rsidP="00DA5EF0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DA5EF0">
              <w:rPr>
                <w:rFonts w:ascii="Arial" w:hAnsi="Arial" w:cs="Arial"/>
                <w:sz w:val="18"/>
                <w:szCs w:val="18"/>
              </w:rPr>
              <w:t>4</w:t>
            </w:r>
            <w:r w:rsidR="00124B1A">
              <w:rPr>
                <w:rFonts w:ascii="Arial" w:hAnsi="Arial" w:cs="Arial"/>
                <w:sz w:val="18"/>
                <w:szCs w:val="18"/>
              </w:rPr>
              <w:t>.</w:t>
            </w:r>
            <w:r w:rsidR="00DA5EF0">
              <w:rPr>
                <w:rFonts w:ascii="Arial" w:hAnsi="Arial" w:cs="Arial"/>
                <w:sz w:val="18"/>
                <w:szCs w:val="18"/>
              </w:rPr>
              <w:t>234</w:t>
            </w:r>
            <w:r w:rsidR="00124B1A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</w:tbl>
    <w:p w:rsidR="00124B1A" w:rsidRDefault="00124B1A" w:rsidP="00124B1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Στο ανωτέρω ποσό συμπεριλαμβάνεται και η κάλυψη της δαπάνης για την υλοποίηση του θεσμού του σχολικού τροχονόμου, για το πρώτο εξάμηνο του 2014. Παρακαλούμε για τη λήψη της σχετικής απόφασης.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1276"/>
        <w:gridCol w:w="1418"/>
        <w:gridCol w:w="1417"/>
        <w:gridCol w:w="1559"/>
        <w:gridCol w:w="4395"/>
      </w:tblGrid>
      <w:tr w:rsidR="0006127A" w:rsidTr="0006127A">
        <w:trPr>
          <w:trHeight w:val="512"/>
        </w:trPr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ΣΥΝΤΑΞΑΣΑ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ΠΡΟΪΣΤΑΜΕΝΗ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Η ΔΙΕΥΘΥΝΤΡΙΑ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  <w:spacing w:before="120" w:after="100" w:afterAutospacing="1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Ο Γ.ΓΡΑΜΜΑΤΕΑΣ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141575" w:rsidRDefault="0006127A" w:rsidP="0006127A">
            <w:pPr>
              <w:tabs>
                <w:tab w:val="left" w:pos="4003"/>
                <w:tab w:val="left" w:pos="4428"/>
              </w:tabs>
              <w:jc w:val="center"/>
              <w:rPr>
                <w:rFonts w:ascii="Arial" w:eastAsia="Arial" w:hAnsi="Arial" w:cs="Arial"/>
                <w:b/>
              </w:rPr>
            </w:pPr>
            <w:r w:rsidRPr="00141575">
              <w:rPr>
                <w:rFonts w:ascii="Arial" w:eastAsia="Arial" w:hAnsi="Arial" w:cs="Arial"/>
                <w:b/>
              </w:rPr>
              <w:t xml:space="preserve">Ο ΕΝΤΕΛΤΑΜΕΝΟΣ          </w:t>
            </w:r>
            <w:r w:rsidRPr="00141575">
              <w:rPr>
                <w:rFonts w:ascii="Arial" w:hAnsi="Arial" w:cs="Arial"/>
                <w:b/>
              </w:rPr>
              <w:t xml:space="preserve">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                     </w:t>
            </w:r>
            <w:r w:rsidRPr="00141575">
              <w:rPr>
                <w:rFonts w:ascii="Arial" w:eastAsia="Arial" w:hAnsi="Arial" w:cs="Arial"/>
                <w:b/>
              </w:rPr>
              <w:t xml:space="preserve">ΔΗΜΟΤΙΚΟΣ </w:t>
            </w:r>
            <w:r w:rsidRPr="00141575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</w:t>
            </w:r>
            <w:r w:rsidRPr="00141575">
              <w:rPr>
                <w:rFonts w:ascii="Arial" w:eastAsia="Arial" w:hAnsi="Arial" w:cs="Arial"/>
                <w:b/>
              </w:rPr>
              <w:t xml:space="preserve">ΣΥΜΒΟΥΛΟΣ  </w:t>
            </w:r>
            <w:r w:rsidRPr="00141575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</w:t>
            </w:r>
            <w:r w:rsidRPr="00141575">
              <w:rPr>
                <w:rFonts w:ascii="Arial" w:eastAsia="Arial" w:hAnsi="Arial" w:cs="Arial"/>
                <w:b/>
              </w:rPr>
              <w:t xml:space="preserve">ΠΑΙΔΕΙΑΣ, ΔΙΑ ΒΙΟΥ                                                                                                                                                                                   ΜΑΘΗΣΗΣ ΚΑΙ </w:t>
            </w:r>
            <w:r w:rsidRPr="00141575">
              <w:rPr>
                <w:rFonts w:ascii="Arial" w:hAnsi="Arial" w:cs="Arial"/>
                <w:b/>
              </w:rPr>
              <w:t>ΠΟΛΙΤΙΣΜΟΥ</w:t>
            </w:r>
          </w:p>
        </w:tc>
      </w:tr>
      <w:tr w:rsidR="0006127A" w:rsidTr="0006127A">
        <w:trPr>
          <w:trHeight w:val="394"/>
        </w:trPr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BF473D" w:rsidRDefault="0006127A" w:rsidP="0006127A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02/10/201</w:t>
            </w: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BF473D" w:rsidRDefault="0006127A" w:rsidP="0006127A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 02/10/201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A3306F" w:rsidRDefault="0006127A" w:rsidP="0006127A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  02/10/201</w:t>
            </w:r>
            <w:r>
              <w:rPr>
                <w:rFonts w:ascii="Arial" w:hAnsi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A3306F" w:rsidRDefault="0006127A" w:rsidP="0006127A">
            <w:pPr>
              <w:pStyle w:val="a3"/>
              <w:spacing w:before="120" w:after="0"/>
              <w:rPr>
                <w:lang w:val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02/10/201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141575" w:rsidRDefault="0006127A" w:rsidP="00241374">
            <w:pPr>
              <w:rPr>
                <w:rFonts w:ascii="Arial" w:eastAsia="Arial" w:hAnsi="Arial" w:cs="Arial"/>
                <w:b/>
              </w:rPr>
            </w:pPr>
          </w:p>
        </w:tc>
      </w:tr>
      <w:tr w:rsidR="0006127A" w:rsidTr="0006127A">
        <w:trPr>
          <w:trHeight w:val="727"/>
        </w:trPr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Default="0006127A" w:rsidP="00227F03">
            <w:pPr>
              <w:pStyle w:val="a3"/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127A" w:rsidRPr="00141575" w:rsidRDefault="0006127A" w:rsidP="00241374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                 </w:t>
            </w:r>
            <w:r w:rsidRPr="00141575">
              <w:rPr>
                <w:rFonts w:ascii="Arial" w:eastAsia="Arial" w:hAnsi="Arial" w:cs="Arial"/>
                <w:b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ΓΚΟΝΗΣ ΠΑΝΟΣ</w:t>
            </w:r>
            <w:r w:rsidRPr="00141575">
              <w:rPr>
                <w:rFonts w:ascii="Arial" w:eastAsia="Arial" w:hAnsi="Arial" w:cs="Arial"/>
                <w:b/>
              </w:rPr>
              <w:t xml:space="preserve">                                                                                                                                                    </w:t>
            </w:r>
          </w:p>
        </w:tc>
      </w:tr>
      <w:tr w:rsidR="00124B1A" w:rsidTr="0006127A">
        <w:trPr>
          <w:trHeight w:val="358"/>
        </w:trPr>
        <w:tc>
          <w:tcPr>
            <w:tcW w:w="127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</w:pPr>
            <w:r>
              <w:rPr>
                <w:rFonts w:ascii="Arial" w:hAnsi="Arial" w:cs="Arial"/>
                <w:b/>
                <w:sz w:val="16"/>
                <w:szCs w:val="16"/>
              </w:rPr>
              <w:t>ΜΑΝΔΡΟΥ ΕΛΕΝΗ</w:t>
            </w: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ΤΖΑΝΗ ΑΓΓΕΛΙΚΗ</w:t>
            </w: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ΓΚΙΝΗ   ΑΝΤΩΝΙΑ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06127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ΚΑΣΑΠΙΔΗΣ ΣΤΕΦΑΝΟΣ 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4B1A" w:rsidRDefault="00124B1A" w:rsidP="00227F03">
            <w:pPr>
              <w:pStyle w:val="a3"/>
              <w:jc w:val="center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</w:t>
            </w:r>
          </w:p>
        </w:tc>
      </w:tr>
    </w:tbl>
    <w:p w:rsidR="0006127A" w:rsidRPr="00FA1C3C" w:rsidRDefault="0006127A" w:rsidP="0006127A">
      <w:pPr>
        <w:pStyle w:val="a3"/>
        <w:tabs>
          <w:tab w:val="left" w:pos="6840"/>
        </w:tabs>
        <w:spacing w:after="0"/>
        <w:rPr>
          <w:lang w:val="en-US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anchor distT="0" distB="0" distL="0" distR="0" simplePos="0" relativeHeight="251661312" behindDoc="0" locked="0" layoutInCell="1" allowOverlap="1">
            <wp:simplePos x="0" y="0"/>
            <wp:positionH relativeFrom="character">
              <wp:posOffset>19050</wp:posOffset>
            </wp:positionH>
            <wp:positionV relativeFrom="line">
              <wp:posOffset>-8255</wp:posOffset>
            </wp:positionV>
            <wp:extent cx="718185" cy="723900"/>
            <wp:effectExtent l="19050" t="0" r="5715" b="0"/>
            <wp:wrapSquare wrapText="bothSides"/>
            <wp:docPr id="1" name="Picture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127A" w:rsidRDefault="0006127A" w:rsidP="0006127A">
      <w:pPr>
        <w:pStyle w:val="a3"/>
        <w:tabs>
          <w:tab w:val="left" w:pos="6840"/>
        </w:tabs>
        <w:spacing w:after="0"/>
      </w:pPr>
      <w:r>
        <w:tab/>
      </w:r>
    </w:p>
    <w:p w:rsidR="0006127A" w:rsidRDefault="0006127A" w:rsidP="0006127A">
      <w:pPr>
        <w:pStyle w:val="a3"/>
        <w:tabs>
          <w:tab w:val="left" w:pos="6840"/>
        </w:tabs>
        <w:spacing w:after="0"/>
      </w:pPr>
    </w:p>
    <w:p w:rsidR="0006127A" w:rsidRDefault="0006127A" w:rsidP="0006127A">
      <w:pPr>
        <w:pStyle w:val="a3"/>
        <w:tabs>
          <w:tab w:val="left" w:pos="6840"/>
        </w:tabs>
        <w:spacing w:after="0"/>
        <w:rPr>
          <w:rFonts w:ascii="Arial" w:hAnsi="Arial" w:cs="Arial"/>
          <w:b/>
          <w:sz w:val="20"/>
          <w:szCs w:val="20"/>
        </w:rPr>
      </w:pPr>
    </w:p>
    <w:p w:rsidR="0006127A" w:rsidRPr="00124B1A" w:rsidRDefault="0006127A" w:rsidP="0006127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EΛΛΗΝΙΚΗ ΔΗΜΟΚΡΑΤΙΑ                                                                                ΑΓ. ΠΑΡΑΣΚΕΥΗ   02/10/201</w:t>
      </w:r>
      <w:r w:rsidRPr="00124B1A">
        <w:rPr>
          <w:rFonts w:ascii="Arial" w:hAnsi="Arial" w:cs="Arial"/>
          <w:b/>
          <w:sz w:val="20"/>
          <w:szCs w:val="20"/>
        </w:rPr>
        <w:t>4</w:t>
      </w:r>
    </w:p>
    <w:p w:rsidR="0006127A" w:rsidRPr="004F2B7D" w:rsidRDefault="0006127A" w:rsidP="0006127A">
      <w:pPr>
        <w:pStyle w:val="a3"/>
        <w:tabs>
          <w:tab w:val="left" w:pos="6840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</w:rPr>
        <w:t>ΝΟΜΟΣ ΑΤΤΙΚΗΣ</w:t>
      </w:r>
      <w:r>
        <w:rPr>
          <w:rFonts w:ascii="Arial" w:hAnsi="Arial" w:cs="Arial"/>
          <w:b/>
          <w:sz w:val="20"/>
          <w:szCs w:val="20"/>
        </w:rPr>
        <w:tab/>
        <w:t xml:space="preserve"> ΑΡ. ΠΡΩΤ.:   </w:t>
      </w:r>
      <w:r w:rsidR="004F2B7D">
        <w:rPr>
          <w:rFonts w:ascii="Arial" w:hAnsi="Arial" w:cs="Arial"/>
          <w:b/>
          <w:sz w:val="20"/>
          <w:szCs w:val="20"/>
          <w:lang w:val="en-US"/>
        </w:rPr>
        <w:t>37649</w:t>
      </w:r>
    </w:p>
    <w:p w:rsidR="0006127A" w:rsidRDefault="0006127A" w:rsidP="0006127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ΔΗΜΟΣ ΑΓΙΑΣ ΠΑΡΑΣΚΕΥΗΣ</w:t>
      </w:r>
    </w:p>
    <w:p w:rsidR="0006127A" w:rsidRDefault="0006127A" w:rsidP="0006127A">
      <w:pPr>
        <w:pStyle w:val="a3"/>
        <w:tabs>
          <w:tab w:val="left" w:pos="6840"/>
        </w:tabs>
        <w:spacing w:after="0"/>
      </w:pPr>
      <w:r>
        <w:rPr>
          <w:rFonts w:ascii="Arial" w:hAnsi="Arial" w:cs="Arial"/>
          <w:b/>
          <w:sz w:val="20"/>
          <w:szCs w:val="20"/>
        </w:rPr>
        <w:t>ΔΙΕΥΘΥΝΣΗ ΚΟΙΝΩΝΙΚΗΣ ΠΟΛΙΤΙΚΗΣ</w:t>
      </w:r>
      <w:r>
        <w:rPr>
          <w:rFonts w:ascii="Arial" w:hAnsi="Arial" w:cs="Arial"/>
          <w:b/>
          <w:sz w:val="20"/>
          <w:szCs w:val="20"/>
        </w:rPr>
        <w:tab/>
      </w:r>
    </w:p>
    <w:p w:rsidR="0006127A" w:rsidRDefault="0006127A" w:rsidP="0006127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ΤΜΗΜΑ ΠΑΙΔΕΙΑΣ</w:t>
      </w:r>
    </w:p>
    <w:p w:rsidR="0006127A" w:rsidRDefault="0006127A" w:rsidP="0006127A">
      <w:pPr>
        <w:pStyle w:val="a3"/>
        <w:tabs>
          <w:tab w:val="left" w:pos="5940"/>
        </w:tabs>
        <w:spacing w:after="0"/>
      </w:pPr>
      <w:r>
        <w:rPr>
          <w:rFonts w:ascii="Arial" w:hAnsi="Arial" w:cs="Arial"/>
          <w:b/>
          <w:sz w:val="20"/>
          <w:szCs w:val="20"/>
        </w:rPr>
        <w:t>ΔΙΑ ΒΙΟΥ ΜΑΘΗΣΗΣ ΚΑΙ ΠΟΛΙΤΙΣΜΟΥ</w:t>
      </w:r>
      <w:r>
        <w:rPr>
          <w:rFonts w:ascii="Arial" w:hAnsi="Arial" w:cs="Arial"/>
          <w:b/>
          <w:sz w:val="20"/>
          <w:szCs w:val="20"/>
        </w:rPr>
        <w:tab/>
      </w:r>
    </w:p>
    <w:p w:rsidR="0006127A" w:rsidRDefault="0006127A" w:rsidP="0006127A">
      <w:pPr>
        <w:pStyle w:val="a3"/>
        <w:tabs>
          <w:tab w:val="left" w:pos="5220"/>
        </w:tabs>
        <w:spacing w:after="0"/>
      </w:pPr>
      <w:r>
        <w:rPr>
          <w:rFonts w:ascii="Arial" w:hAnsi="Arial" w:cs="Arial"/>
          <w:b/>
          <w:sz w:val="20"/>
          <w:szCs w:val="20"/>
        </w:rPr>
        <w:t>ΜΕΣΟΓΕΙΩΝ 415-417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  <w:u w:val="single"/>
        </w:rPr>
        <w:t>ΠΡΟΣ:</w:t>
      </w:r>
    </w:p>
    <w:p w:rsidR="0006127A" w:rsidRDefault="0006127A" w:rsidP="0006127A">
      <w:pPr>
        <w:pStyle w:val="a3"/>
        <w:tabs>
          <w:tab w:val="center" w:pos="8100"/>
          <w:tab w:val="center" w:pos="8280"/>
        </w:tabs>
        <w:spacing w:after="0"/>
      </w:pPr>
      <w:r>
        <w:rPr>
          <w:rFonts w:ascii="Arial" w:hAnsi="Arial" w:cs="Arial"/>
          <w:b/>
          <w:sz w:val="20"/>
          <w:szCs w:val="20"/>
        </w:rPr>
        <w:t>ΑΓ. ΠΑΡΑΣΚΕΥΗ 153 42</w:t>
      </w:r>
      <w:r>
        <w:rPr>
          <w:rFonts w:ascii="Arial" w:hAnsi="Arial" w:cs="Arial"/>
          <w:sz w:val="20"/>
          <w:szCs w:val="20"/>
        </w:rPr>
        <w:tab/>
      </w:r>
    </w:p>
    <w:p w:rsidR="0006127A" w:rsidRDefault="0006127A" w:rsidP="0006127A">
      <w:pPr>
        <w:pStyle w:val="a3"/>
        <w:tabs>
          <w:tab w:val="center" w:pos="7938"/>
        </w:tabs>
        <w:spacing w:after="0"/>
      </w:pPr>
      <w:r>
        <w:rPr>
          <w:rFonts w:ascii="Arial" w:hAnsi="Arial" w:cs="Arial"/>
          <w:b/>
          <w:sz w:val="20"/>
          <w:szCs w:val="20"/>
        </w:rPr>
        <w:t>ΠΛΗΡ:Α.ΤΖΑΝΗ</w:t>
      </w:r>
      <w:r>
        <w:rPr>
          <w:rFonts w:ascii="Arial" w:hAnsi="Arial" w:cs="Arial"/>
          <w:b/>
          <w:sz w:val="20"/>
          <w:szCs w:val="20"/>
        </w:rPr>
        <w:tab/>
        <w:t>ΠΡΟΕΔΡΟ ΔΗΜΟΤΙΚΟΥ ΣΥΜΒΟΥΛΙΟΥ</w:t>
      </w:r>
    </w:p>
    <w:p w:rsidR="0006127A" w:rsidRDefault="0006127A" w:rsidP="0006127A">
      <w:pPr>
        <w:pStyle w:val="a3"/>
        <w:tabs>
          <w:tab w:val="center" w:pos="7938"/>
        </w:tabs>
        <w:spacing w:after="0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</w:rPr>
        <w:t>ΤΗΛ</w:t>
      </w:r>
      <w:r w:rsidRPr="00124B1A">
        <w:rPr>
          <w:rFonts w:ascii="Arial" w:hAnsi="Arial" w:cs="Arial"/>
          <w:b/>
          <w:sz w:val="20"/>
          <w:szCs w:val="20"/>
          <w:lang w:val="en-US"/>
        </w:rPr>
        <w:t>:213 2004601-568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06127A" w:rsidRPr="00124B1A" w:rsidRDefault="0006127A" w:rsidP="0006127A">
      <w:pPr>
        <w:pStyle w:val="a3"/>
        <w:tabs>
          <w:tab w:val="center" w:pos="7938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</w:rPr>
        <w:t>ΦΑΞ</w:t>
      </w:r>
      <w:r w:rsidRPr="00124B1A">
        <w:rPr>
          <w:rFonts w:ascii="Arial" w:hAnsi="Arial" w:cs="Arial"/>
          <w:b/>
          <w:sz w:val="20"/>
          <w:szCs w:val="20"/>
          <w:lang w:val="en-US"/>
        </w:rPr>
        <w:t>: 213 2004579</w:t>
      </w:r>
      <w:r w:rsidRPr="00124B1A">
        <w:rPr>
          <w:rFonts w:ascii="Arial" w:hAnsi="Arial" w:cs="Arial"/>
          <w:b/>
          <w:sz w:val="20"/>
          <w:szCs w:val="20"/>
          <w:lang w:val="en-US"/>
        </w:rPr>
        <w:tab/>
      </w:r>
    </w:p>
    <w:p w:rsidR="0006127A" w:rsidRPr="00CC0CE2" w:rsidRDefault="0006127A" w:rsidP="0006127A">
      <w:pPr>
        <w:pStyle w:val="a3"/>
        <w:tabs>
          <w:tab w:val="center" w:pos="7560"/>
          <w:tab w:val="center" w:pos="8280"/>
        </w:tabs>
        <w:spacing w:after="0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E-MAIL: dep@agiaparaskevi.gr</w:t>
      </w:r>
      <w:r>
        <w:rPr>
          <w:rFonts w:ascii="Arial" w:hAnsi="Arial" w:cs="Arial"/>
          <w:b/>
          <w:sz w:val="20"/>
          <w:szCs w:val="20"/>
          <w:lang w:val="en-US"/>
        </w:rPr>
        <w:tab/>
      </w:r>
    </w:p>
    <w:p w:rsidR="0006127A" w:rsidRPr="00CC0CE2" w:rsidRDefault="0006127A" w:rsidP="0006127A">
      <w:pPr>
        <w:pStyle w:val="a3"/>
        <w:rPr>
          <w:lang w:val="en-US"/>
        </w:rPr>
      </w:pPr>
    </w:p>
    <w:p w:rsidR="0006127A" w:rsidRDefault="0006127A" w:rsidP="0006127A">
      <w:pPr>
        <w:pStyle w:val="a3"/>
        <w:jc w:val="center"/>
      </w:pPr>
      <w:r>
        <w:rPr>
          <w:rFonts w:ascii="Arial" w:hAnsi="Arial" w:cs="Arial"/>
          <w:b/>
          <w:sz w:val="22"/>
          <w:szCs w:val="22"/>
        </w:rPr>
        <w:t>ΘΕΜΑ: «Κατανομή λειτουργικών δαπανών στις Σχολικές Επιτροπές Δήμου Αγίας Παρασκευής για την αντιμετώπιση αναγκών έτους 201</w:t>
      </w:r>
      <w:r w:rsidRPr="00FA1C3C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»</w:t>
      </w:r>
    </w:p>
    <w:p w:rsidR="0006127A" w:rsidRDefault="0006127A" w:rsidP="0006127A">
      <w:pPr>
        <w:pStyle w:val="a3"/>
      </w:pPr>
      <w:r>
        <w:rPr>
          <w:rFonts w:ascii="Arial" w:hAnsi="Arial" w:cs="Arial"/>
          <w:sz w:val="18"/>
          <w:szCs w:val="18"/>
        </w:rPr>
        <w:t>Κύριε Πρόεδρε,</w:t>
      </w:r>
    </w:p>
    <w:p w:rsidR="0006127A" w:rsidRPr="00E22D3D" w:rsidRDefault="0006127A" w:rsidP="0006127A">
      <w:pPr>
        <w:pStyle w:val="a3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Παρακαλούμε να εισηγηθείτε στο Δημοτικό Συμβούλιο να κατανείμει το ποσό των €</w:t>
      </w:r>
      <w:r w:rsidRPr="00FA1C3C">
        <w:rPr>
          <w:rFonts w:ascii="Arial" w:hAnsi="Arial" w:cs="Arial"/>
          <w:sz w:val="18"/>
          <w:szCs w:val="18"/>
        </w:rPr>
        <w:t>70</w:t>
      </w:r>
      <w:r>
        <w:rPr>
          <w:rFonts w:ascii="Arial" w:hAnsi="Arial" w:cs="Arial"/>
          <w:sz w:val="18"/>
          <w:szCs w:val="18"/>
        </w:rPr>
        <w:t>.</w:t>
      </w:r>
      <w:r w:rsidRPr="00FA1C3C">
        <w:rPr>
          <w:rFonts w:ascii="Arial" w:hAnsi="Arial" w:cs="Arial"/>
          <w:sz w:val="18"/>
          <w:szCs w:val="18"/>
        </w:rPr>
        <w:t>228</w:t>
      </w:r>
      <w:r w:rsidRPr="00CC0CE2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>39 (ευρώ), για την αντιμετώπιση των αναγκών έτους 201</w:t>
      </w:r>
      <w:r w:rsidRPr="00FA1C3C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των Σχολικών Επιτροπών 1) Πρωτοβάθμιας Σχολικής Επιτροπής Δήμου Αγίας Παρασκευής και  2) Δευτεροβάθμιας Σχολικής Επιτροπής Δήμου Αγίας Παρασκευής </w:t>
      </w:r>
      <w:r w:rsidRPr="00AC569F">
        <w:rPr>
          <w:rFonts w:ascii="Arial" w:hAnsi="Arial" w:cs="Arial"/>
          <w:sz w:val="18"/>
          <w:szCs w:val="18"/>
        </w:rPr>
        <w:t xml:space="preserve">σύμφωνα </w:t>
      </w:r>
      <w:r>
        <w:rPr>
          <w:rFonts w:ascii="Arial" w:hAnsi="Arial" w:cs="Arial"/>
          <w:sz w:val="18"/>
          <w:szCs w:val="18"/>
        </w:rPr>
        <w:t>με την υπ’ αριθμ. 11/2014</w:t>
      </w:r>
      <w:r w:rsidRPr="00AC569F">
        <w:rPr>
          <w:rFonts w:ascii="Arial" w:hAnsi="Arial" w:cs="Arial"/>
          <w:sz w:val="18"/>
          <w:szCs w:val="18"/>
        </w:rPr>
        <w:t xml:space="preserve"> απόφαση </w:t>
      </w:r>
      <w:r>
        <w:rPr>
          <w:rFonts w:ascii="Arial" w:hAnsi="Arial" w:cs="Arial"/>
          <w:sz w:val="18"/>
          <w:szCs w:val="18"/>
        </w:rPr>
        <w:t xml:space="preserve">της Οικονομικής Επιτροπής. </w:t>
      </w:r>
      <w:r w:rsidRPr="00AC569F">
        <w:rPr>
          <w:rFonts w:ascii="Arial" w:hAnsi="Arial" w:cs="Arial"/>
          <w:sz w:val="18"/>
          <w:szCs w:val="18"/>
        </w:rPr>
        <w:t xml:space="preserve">Για την </w:t>
      </w:r>
      <w:r w:rsidRPr="00FC54D8">
        <w:rPr>
          <w:rFonts w:ascii="Arial" w:hAnsi="Arial" w:cs="Arial"/>
          <w:sz w:val="18"/>
          <w:szCs w:val="18"/>
        </w:rPr>
        <w:t xml:space="preserve">ανωτέρω δαπάνη έχει </w:t>
      </w:r>
      <w:r>
        <w:rPr>
          <w:rFonts w:ascii="Arial" w:hAnsi="Arial" w:cs="Arial"/>
          <w:sz w:val="18"/>
          <w:szCs w:val="18"/>
        </w:rPr>
        <w:t>εκδοθεί σχετική ΠΑΥ με αριθμό 96.</w:t>
      </w:r>
    </w:p>
    <w:p w:rsidR="0006127A" w:rsidRDefault="0006127A" w:rsidP="0006127A">
      <w:pPr>
        <w:pStyle w:val="a3"/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Το ανωτέρω ποσό να κατανεμηθεί ως εξής:</w:t>
      </w:r>
    </w:p>
    <w:tbl>
      <w:tblPr>
        <w:tblW w:w="0" w:type="auto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1560"/>
        <w:gridCol w:w="4991"/>
        <w:gridCol w:w="3514"/>
      </w:tblGrid>
      <w:tr w:rsidR="0006127A" w:rsidTr="00E656DC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Κ.Α.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ΘΕΜΑ</w:t>
            </w: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ΠΟΣΟ ΣΕ ΕΥΡΩ (€)</w:t>
            </w:r>
          </w:p>
        </w:tc>
      </w:tr>
      <w:tr w:rsidR="0006127A" w:rsidTr="00E656DC">
        <w:trPr>
          <w:trHeight w:val="750"/>
        </w:trPr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after="0" w:line="360" w:lineRule="auto"/>
              <w:jc w:val="center"/>
            </w:pPr>
            <w:r w:rsidRPr="00AC569F">
              <w:rPr>
                <w:rFonts w:ascii="Arial" w:hAnsi="Arial" w:cs="Arial"/>
                <w:sz w:val="18"/>
                <w:szCs w:val="18"/>
              </w:rPr>
              <w:t>00.671</w:t>
            </w:r>
            <w:r w:rsidRPr="0077028F">
              <w:rPr>
                <w:rFonts w:ascii="Arial" w:hAnsi="Arial" w:cs="Arial"/>
                <w:sz w:val="18"/>
                <w:szCs w:val="18"/>
              </w:rPr>
              <w:t>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77028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 Πρωτοβάθμιας Σχολικής Επιτροπής</w:t>
            </w:r>
          </w:p>
          <w:p w:rsidR="0006127A" w:rsidRDefault="0006127A" w:rsidP="00E656DC">
            <w:pPr>
              <w:pStyle w:val="a3"/>
              <w:spacing w:after="0" w:line="360" w:lineRule="auto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35.994,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39</w:t>
            </w:r>
          </w:p>
        </w:tc>
      </w:tr>
      <w:tr w:rsidR="0006127A" w:rsidTr="00E656DC"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Pr="00AC569F" w:rsidRDefault="0006127A" w:rsidP="00E656DC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AC569F">
              <w:rPr>
                <w:rFonts w:ascii="Arial" w:hAnsi="Arial" w:cs="Arial"/>
                <w:sz w:val="18"/>
                <w:szCs w:val="18"/>
              </w:rPr>
              <w:t>00.67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11</w:t>
            </w:r>
            <w:r w:rsidRPr="00AC569F">
              <w:rPr>
                <w:rFonts w:ascii="Arial" w:hAnsi="Arial" w:cs="Arial"/>
                <w:sz w:val="18"/>
                <w:szCs w:val="18"/>
              </w:rPr>
              <w:t>.</w:t>
            </w:r>
            <w:r w:rsidRPr="00AC569F">
              <w:rPr>
                <w:rFonts w:ascii="Arial" w:hAnsi="Arial" w:cs="Arial"/>
                <w:sz w:val="18"/>
                <w:szCs w:val="18"/>
                <w:lang w:val="en-US"/>
              </w:rPr>
              <w:t>24</w:t>
            </w:r>
          </w:p>
        </w:tc>
        <w:tc>
          <w:tcPr>
            <w:tcW w:w="4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Επιχορήγηση Δευτεροβάθμιας Σχολικής Επιτροπής</w:t>
            </w:r>
          </w:p>
          <w:p w:rsidR="0006127A" w:rsidRDefault="0006127A" w:rsidP="00E656DC">
            <w:pPr>
              <w:pStyle w:val="a3"/>
              <w:spacing w:after="0" w:line="360" w:lineRule="auto"/>
              <w:jc w:val="center"/>
            </w:pPr>
          </w:p>
        </w:tc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6127A" w:rsidRDefault="0006127A" w:rsidP="00E656DC">
            <w:pPr>
              <w:pStyle w:val="a3"/>
              <w:spacing w:after="0" w:line="360" w:lineRule="auto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34.234,00</w:t>
            </w:r>
          </w:p>
        </w:tc>
      </w:tr>
    </w:tbl>
    <w:p w:rsidR="0006127A" w:rsidRDefault="0006127A" w:rsidP="0006127A">
      <w:pPr>
        <w:pStyle w:val="a3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18"/>
          <w:szCs w:val="18"/>
        </w:rPr>
        <w:t>Στο ανωτέρω ποσό συμπεριλαμβάνεται και η κάλυψη της δαπάνης για την υλοποίηση του θεσμού του σχολικού τροχονόμου, για το πρώτο εξάμηνο του 2014. Παρακαλούμε για τη λήψη της σχετικής απόφασης.</w:t>
      </w:r>
      <w:r>
        <w:rPr>
          <w:rFonts w:ascii="Arial" w:hAnsi="Arial" w:cs="Arial"/>
          <w:b/>
          <w:bCs/>
          <w:sz w:val="22"/>
          <w:szCs w:val="22"/>
        </w:rPr>
        <w:t xml:space="preserve">         </w:t>
      </w:r>
    </w:p>
    <w:p w:rsidR="0006127A" w:rsidRDefault="0006127A" w:rsidP="0006127A">
      <w:pPr>
        <w:pStyle w:val="a3"/>
        <w:spacing w:line="360" w:lineRule="auto"/>
        <w:jc w:val="both"/>
      </w:pP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ΔΗΜΟΣ ΑΓΙΑΣ ΠΑΡΑΣΚΕΥΗΣ</w:t>
      </w: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</w:t>
      </w:r>
      <w:r w:rsidR="0006127A">
        <w:rPr>
          <w:rFonts w:ascii="Arial" w:hAnsi="Arial" w:cs="Arial"/>
          <w:b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sz w:val="20"/>
          <w:szCs w:val="20"/>
        </w:rPr>
        <w:t xml:space="preserve">  Ο </w:t>
      </w:r>
      <w:r w:rsidR="0006127A">
        <w:rPr>
          <w:rFonts w:ascii="Arial" w:hAnsi="Arial" w:cs="Arial"/>
          <w:b/>
          <w:sz w:val="20"/>
          <w:szCs w:val="20"/>
        </w:rPr>
        <w:t>ΕΝΤΕΤΑΛΜΕΝΟΣ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ΑΚΡΙΒΕΣ ΑΝΤΙΓΡΑΦΟ</w:t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</w:t>
      </w:r>
      <w:r w:rsidR="0006127A">
        <w:rPr>
          <w:rFonts w:ascii="Arial" w:hAnsi="Arial" w:cs="Arial"/>
          <w:b/>
          <w:sz w:val="20"/>
          <w:szCs w:val="20"/>
        </w:rPr>
        <w:t xml:space="preserve">           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06127A">
        <w:rPr>
          <w:rFonts w:ascii="Arial" w:hAnsi="Arial" w:cs="Arial"/>
          <w:b/>
          <w:sz w:val="20"/>
          <w:szCs w:val="20"/>
        </w:rPr>
        <w:t>ΔΗΜΟΤΙΚΟΣ ΣΥΜΒΟΥΛΟΣ</w:t>
      </w:r>
      <w:r>
        <w:rPr>
          <w:rFonts w:ascii="Arial" w:hAnsi="Arial" w:cs="Arial"/>
          <w:b/>
          <w:sz w:val="20"/>
          <w:szCs w:val="20"/>
        </w:rPr>
        <w:t xml:space="preserve">  </w:t>
      </w:r>
    </w:p>
    <w:p w:rsidR="0006127A" w:rsidRDefault="00124B1A" w:rsidP="00124B1A">
      <w:pPr>
        <w:pStyle w:val="a3"/>
        <w:tabs>
          <w:tab w:val="center" w:pos="1980"/>
          <w:tab w:val="center" w:pos="6946"/>
        </w:tabs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ΑΓ.ΠΑΡΑΣΚΕΥΗ </w:t>
      </w:r>
      <w:r w:rsidR="0006127A">
        <w:rPr>
          <w:rFonts w:ascii="Arial" w:hAnsi="Arial" w:cs="Arial"/>
          <w:b/>
          <w:bCs/>
          <w:sz w:val="20"/>
          <w:szCs w:val="20"/>
        </w:rPr>
        <w:t>02/10</w:t>
      </w:r>
      <w:r>
        <w:rPr>
          <w:rFonts w:ascii="Arial" w:hAnsi="Arial" w:cs="Arial"/>
          <w:b/>
          <w:bCs/>
          <w:sz w:val="20"/>
          <w:szCs w:val="20"/>
        </w:rPr>
        <w:t xml:space="preserve">/2014          </w:t>
      </w:r>
      <w:r w:rsidR="0006127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>ΠΑΙΔΕΙΑΣ</w:t>
      </w:r>
      <w:r w:rsidR="0006127A">
        <w:rPr>
          <w:rFonts w:ascii="Arial" w:hAnsi="Arial" w:cs="Arial"/>
          <w:b/>
          <w:bCs/>
          <w:sz w:val="20"/>
          <w:szCs w:val="20"/>
        </w:rPr>
        <w:t xml:space="preserve">, ΔΙΑ ΒΙΟΥ ΜΑΘΗΣΗΣ  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ΠΡΟΪΣΤΑΜΕΝΗ </w:t>
      </w:r>
      <w:r w:rsidR="0006127A">
        <w:rPr>
          <w:rFonts w:ascii="Arial" w:hAnsi="Arial" w:cs="Arial"/>
          <w:b/>
          <w:sz w:val="20"/>
          <w:szCs w:val="20"/>
        </w:rPr>
        <w:tab/>
      </w:r>
      <w:r w:rsidR="0006127A">
        <w:rPr>
          <w:rFonts w:ascii="Arial" w:hAnsi="Arial" w:cs="Arial"/>
          <w:b/>
          <w:sz w:val="20"/>
          <w:szCs w:val="20"/>
        </w:rPr>
        <w:tab/>
      </w:r>
      <w:r w:rsidR="0006127A">
        <w:rPr>
          <w:rFonts w:ascii="Arial" w:hAnsi="Arial" w:cs="Arial"/>
          <w:b/>
          <w:sz w:val="20"/>
          <w:szCs w:val="20"/>
        </w:rPr>
        <w:tab/>
        <w:t xml:space="preserve">         ΚΑΙ ΠΟΛΙΤΙΣΜΟΥ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spacing w:after="0"/>
      </w:pPr>
      <w:r>
        <w:rPr>
          <w:rFonts w:ascii="Arial" w:hAnsi="Arial" w:cs="Arial"/>
          <w:b/>
          <w:sz w:val="20"/>
          <w:szCs w:val="20"/>
        </w:rPr>
        <w:t xml:space="preserve">ΤΜΗΜΑΤΟΣ ΠΑΙΔΕΙΑΣ                                                                                       </w:t>
      </w:r>
    </w:p>
    <w:p w:rsidR="00124B1A" w:rsidRDefault="00124B1A" w:rsidP="00124B1A">
      <w:pPr>
        <w:pStyle w:val="a3"/>
        <w:tabs>
          <w:tab w:val="left" w:pos="440"/>
          <w:tab w:val="right" w:pos="4925"/>
        </w:tabs>
      </w:pPr>
      <w:r>
        <w:rPr>
          <w:rFonts w:ascii="Arial" w:hAnsi="Arial" w:cs="Arial"/>
          <w:b/>
          <w:sz w:val="20"/>
          <w:szCs w:val="20"/>
        </w:rPr>
        <w:t xml:space="preserve">ΑΓΓΕΛΙΚΗ ΤΖΑΝΗ 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</w:t>
      </w:r>
    </w:p>
    <w:p w:rsidR="00124B1A" w:rsidRDefault="00124B1A" w:rsidP="00124B1A">
      <w:pPr>
        <w:pStyle w:val="a3"/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   </w:t>
      </w:r>
      <w:r w:rsidR="0006127A">
        <w:rPr>
          <w:rFonts w:ascii="Arial" w:hAnsi="Arial" w:cs="Arial"/>
          <w:b/>
          <w:sz w:val="20"/>
          <w:szCs w:val="20"/>
        </w:rPr>
        <w:t xml:space="preserve">                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06127A">
        <w:rPr>
          <w:rFonts w:ascii="Arial" w:hAnsi="Arial" w:cs="Arial"/>
          <w:b/>
          <w:sz w:val="20"/>
          <w:szCs w:val="20"/>
        </w:rPr>
        <w:t xml:space="preserve">                 ΓΚΟΝΗΣ ΠΑΝΟΣ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:rsidR="006532C2" w:rsidRPr="00124B1A" w:rsidRDefault="00124B1A" w:rsidP="00124B1A">
      <w:pPr>
        <w:pStyle w:val="a3"/>
        <w:tabs>
          <w:tab w:val="center" w:pos="1980"/>
          <w:tab w:val="center" w:pos="694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</w:t>
      </w:r>
    </w:p>
    <w:sectPr w:rsidR="006532C2" w:rsidRPr="00124B1A" w:rsidSect="0006127A">
      <w:pgSz w:w="11906" w:h="16838"/>
      <w:pgMar w:top="993" w:right="926" w:bottom="1276" w:left="90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532C2"/>
    <w:rsid w:val="0006127A"/>
    <w:rsid w:val="000E27FD"/>
    <w:rsid w:val="00124B1A"/>
    <w:rsid w:val="00131CDA"/>
    <w:rsid w:val="00181AD2"/>
    <w:rsid w:val="0020628C"/>
    <w:rsid w:val="00234A4A"/>
    <w:rsid w:val="002444CD"/>
    <w:rsid w:val="002D6DE4"/>
    <w:rsid w:val="00347202"/>
    <w:rsid w:val="003E5109"/>
    <w:rsid w:val="004F2B7D"/>
    <w:rsid w:val="00611EC1"/>
    <w:rsid w:val="00617B7C"/>
    <w:rsid w:val="006226C5"/>
    <w:rsid w:val="006344C3"/>
    <w:rsid w:val="006532C2"/>
    <w:rsid w:val="00662A4C"/>
    <w:rsid w:val="00865E39"/>
    <w:rsid w:val="008C28A0"/>
    <w:rsid w:val="008F6058"/>
    <w:rsid w:val="00924628"/>
    <w:rsid w:val="009268B2"/>
    <w:rsid w:val="009551EC"/>
    <w:rsid w:val="0096754C"/>
    <w:rsid w:val="00981B0C"/>
    <w:rsid w:val="00992FCB"/>
    <w:rsid w:val="00A3099B"/>
    <w:rsid w:val="00B036FF"/>
    <w:rsid w:val="00B509D7"/>
    <w:rsid w:val="00B53BB0"/>
    <w:rsid w:val="00BB1ED4"/>
    <w:rsid w:val="00BB5741"/>
    <w:rsid w:val="00BC37CB"/>
    <w:rsid w:val="00C06318"/>
    <w:rsid w:val="00CB2F25"/>
    <w:rsid w:val="00CC0CE2"/>
    <w:rsid w:val="00D147AC"/>
    <w:rsid w:val="00DA5EF0"/>
    <w:rsid w:val="00E22D3D"/>
    <w:rsid w:val="00EF34A6"/>
    <w:rsid w:val="00F6485F"/>
    <w:rsid w:val="00FE1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F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ροεπιλογή"/>
    <w:rsid w:val="006532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Internet">
    <w:name w:val="Δεσμός Internet"/>
    <w:basedOn w:val="a0"/>
    <w:rsid w:val="006532C2"/>
    <w:rPr>
      <w:color w:val="0000FF"/>
      <w:u w:val="single"/>
      <w:lang w:val="el-GR" w:eastAsia="el-GR" w:bidi="el-GR"/>
    </w:rPr>
  </w:style>
  <w:style w:type="character" w:customStyle="1" w:styleId="Char">
    <w:name w:val="Κείμενο πλαισίου Char"/>
    <w:basedOn w:val="a0"/>
    <w:rsid w:val="006532C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6532C2"/>
    <w:rPr>
      <w:rFonts w:cs="Courier New"/>
    </w:rPr>
  </w:style>
  <w:style w:type="character" w:customStyle="1" w:styleId="ListLabel2">
    <w:name w:val="ListLabel 2"/>
    <w:rsid w:val="006532C2"/>
    <w:rPr>
      <w:b w:val="0"/>
    </w:rPr>
  </w:style>
  <w:style w:type="paragraph" w:customStyle="1" w:styleId="a4">
    <w:name w:val="Επικεφαλίδα"/>
    <w:basedOn w:val="a3"/>
    <w:next w:val="a5"/>
    <w:rsid w:val="006532C2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rsid w:val="006532C2"/>
    <w:pPr>
      <w:spacing w:after="120"/>
    </w:pPr>
  </w:style>
  <w:style w:type="paragraph" w:styleId="a6">
    <w:name w:val="List"/>
    <w:basedOn w:val="a5"/>
    <w:rsid w:val="006532C2"/>
    <w:rPr>
      <w:rFonts w:cs="Mangal"/>
    </w:rPr>
  </w:style>
  <w:style w:type="paragraph" w:styleId="a7">
    <w:name w:val="caption"/>
    <w:basedOn w:val="a3"/>
    <w:rsid w:val="006532C2"/>
    <w:pPr>
      <w:suppressLineNumbers/>
      <w:spacing w:before="120" w:after="120"/>
    </w:pPr>
    <w:rPr>
      <w:rFonts w:cs="Mangal"/>
      <w:i/>
      <w:iCs/>
    </w:rPr>
  </w:style>
  <w:style w:type="paragraph" w:customStyle="1" w:styleId="a8">
    <w:name w:val="Ευρετήριο"/>
    <w:basedOn w:val="a3"/>
    <w:rsid w:val="006532C2"/>
    <w:pPr>
      <w:suppressLineNumbers/>
    </w:pPr>
    <w:rPr>
      <w:rFonts w:cs="Mangal"/>
    </w:rPr>
  </w:style>
  <w:style w:type="paragraph" w:styleId="a9">
    <w:name w:val="Balloon Text"/>
    <w:basedOn w:val="a3"/>
    <w:rsid w:val="006532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κατανομη ποσου σε σχ για λειτουργικες δαπάνες 14-3-2012</vt:lpstr>
    </vt:vector>
  </TitlesOfParts>
  <Company/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κατανομη ποσου σε σχ για λειτουργικες δαπάνες 14-3-2012</dc:title>
  <dc:creator>Quest User</dc:creator>
  <cp:lastModifiedBy>ivou</cp:lastModifiedBy>
  <cp:revision>3</cp:revision>
  <cp:lastPrinted>2014-10-02T07:38:00Z</cp:lastPrinted>
  <dcterms:created xsi:type="dcterms:W3CDTF">2014-10-03T05:27:00Z</dcterms:created>
  <dcterms:modified xsi:type="dcterms:W3CDTF">2014-10-06T08:37:00Z</dcterms:modified>
</cp:coreProperties>
</file>